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1D" w:rsidRDefault="00D7511D" w:rsidP="00D7511D">
      <w:pPr>
        <w:pStyle w:val="Ttulo1"/>
      </w:pPr>
      <w:bookmarkStart w:id="0" w:name="_Toc484358650"/>
      <w:r w:rsidRPr="00D7511D">
        <w:t>CONCEPTOS DE LICENCIAMIENTO, D</w:t>
      </w:r>
      <w:r>
        <w:t>ERECHOS DE AUTOR</w:t>
      </w:r>
      <w:bookmarkEnd w:id="0"/>
    </w:p>
    <w:p w:rsidR="00D7511D" w:rsidRPr="00D7511D" w:rsidRDefault="00D7511D" w:rsidP="00D7511D"/>
    <w:p w:rsidR="00D7511D" w:rsidRPr="002F3966" w:rsidRDefault="00D7511D" w:rsidP="00D7511D">
      <w:r>
        <w:rPr>
          <w:b/>
          <w:noProof/>
          <w:sz w:val="56"/>
          <w:szCs w:val="56"/>
          <w:lang w:eastAsia="es-MX"/>
        </w:rPr>
        <w:drawing>
          <wp:anchor distT="0" distB="0" distL="114300" distR="114300" simplePos="0" relativeHeight="251659264" behindDoc="0" locked="0" layoutInCell="1" allowOverlap="1" wp14:anchorId="55C0E48D" wp14:editId="640CCB17">
            <wp:simplePos x="0" y="0"/>
            <wp:positionH relativeFrom="margin">
              <wp:posOffset>253365</wp:posOffset>
            </wp:positionH>
            <wp:positionV relativeFrom="paragraph">
              <wp:posOffset>43706</wp:posOffset>
            </wp:positionV>
            <wp:extent cx="5105400" cy="5105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GaSy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anchor>
        </w:drawing>
      </w:r>
    </w:p>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Pr="002F3966" w:rsidRDefault="00D7511D" w:rsidP="00D7511D"/>
    <w:p w:rsidR="00D7511D" w:rsidRDefault="00D7511D" w:rsidP="00D7511D"/>
    <w:p w:rsidR="00D7511D" w:rsidRDefault="00D7511D" w:rsidP="00D7511D">
      <w:pPr>
        <w:jc w:val="center"/>
      </w:pPr>
      <w:r>
        <w:t>Manuel Eduardo Silva Rivera</w:t>
      </w:r>
    </w:p>
    <w:p w:rsidR="00D7511D" w:rsidRDefault="00D7511D" w:rsidP="00D7511D">
      <w:pPr>
        <w:jc w:val="center"/>
      </w:pPr>
      <w:r>
        <w:t>Claudio Daniel Garnica Mancilla</w:t>
      </w:r>
    </w:p>
    <w:p w:rsidR="00D7511D" w:rsidRDefault="00D7511D" w:rsidP="00D7511D">
      <w:pPr>
        <w:jc w:val="center"/>
      </w:pPr>
      <w:r>
        <w:t>Juan Pablo Landaverde Neri</w:t>
      </w:r>
    </w:p>
    <w:p w:rsidR="00D7511D" w:rsidRDefault="00D7511D">
      <w:pPr>
        <w:jc w:val="left"/>
      </w:pPr>
      <w:r>
        <w:br w:type="page"/>
      </w:r>
    </w:p>
    <w:p w:rsidR="001F7270" w:rsidRDefault="001F7270"/>
    <w:p w:rsidR="00D7511D" w:rsidRDefault="00D7511D" w:rsidP="00D7511D">
      <w:pPr>
        <w:pStyle w:val="Ttulo1"/>
      </w:pPr>
      <w:bookmarkStart w:id="1" w:name="_Toc484358651"/>
      <w:r>
        <w:t>ÍNDICE</w:t>
      </w:r>
      <w:bookmarkEnd w:id="1"/>
    </w:p>
    <w:p w:rsidR="00FE2D6D" w:rsidRDefault="00FE2D6D" w:rsidP="00FE2D6D"/>
    <w:p w:rsidR="00FE2D6D" w:rsidRDefault="00FE2D6D">
      <w:pPr>
        <w:pStyle w:val="TDC1"/>
        <w:tabs>
          <w:tab w:val="right" w:leader="dot" w:pos="8828"/>
        </w:tabs>
        <w:rPr>
          <w:noProof/>
        </w:rPr>
      </w:pPr>
      <w:r>
        <w:fldChar w:fldCharType="begin"/>
      </w:r>
      <w:r>
        <w:instrText xml:space="preserve"> TOC \o "1-1" \h \z \u </w:instrText>
      </w:r>
      <w:r>
        <w:fldChar w:fldCharType="separate"/>
      </w:r>
      <w:hyperlink w:anchor="_Toc484358650" w:history="1">
        <w:r w:rsidRPr="00BE4BF0">
          <w:rPr>
            <w:rStyle w:val="Hipervnculo"/>
            <w:noProof/>
          </w:rPr>
          <w:t>CONCEPTOS DE LICENCIAMIENTO, DERECHOS DE AUTOR</w:t>
        </w:r>
        <w:r>
          <w:rPr>
            <w:noProof/>
            <w:webHidden/>
          </w:rPr>
          <w:tab/>
        </w:r>
        <w:r>
          <w:rPr>
            <w:noProof/>
            <w:webHidden/>
          </w:rPr>
          <w:fldChar w:fldCharType="begin"/>
        </w:r>
        <w:r>
          <w:rPr>
            <w:noProof/>
            <w:webHidden/>
          </w:rPr>
          <w:instrText xml:space="preserve"> PAGEREF _Toc484358650 \h </w:instrText>
        </w:r>
        <w:r>
          <w:rPr>
            <w:noProof/>
            <w:webHidden/>
          </w:rPr>
        </w:r>
        <w:r>
          <w:rPr>
            <w:noProof/>
            <w:webHidden/>
          </w:rPr>
          <w:fldChar w:fldCharType="separate"/>
        </w:r>
        <w:r>
          <w:rPr>
            <w:noProof/>
            <w:webHidden/>
          </w:rPr>
          <w:t>1</w:t>
        </w:r>
        <w:r>
          <w:rPr>
            <w:noProof/>
            <w:webHidden/>
          </w:rPr>
          <w:fldChar w:fldCharType="end"/>
        </w:r>
      </w:hyperlink>
    </w:p>
    <w:p w:rsidR="00FE2D6D" w:rsidRDefault="00FE2D6D">
      <w:pPr>
        <w:pStyle w:val="TDC1"/>
        <w:tabs>
          <w:tab w:val="right" w:leader="dot" w:pos="8828"/>
        </w:tabs>
        <w:rPr>
          <w:noProof/>
        </w:rPr>
      </w:pPr>
      <w:hyperlink w:anchor="_Toc484358651" w:history="1">
        <w:r w:rsidRPr="00BE4BF0">
          <w:rPr>
            <w:rStyle w:val="Hipervnculo"/>
            <w:noProof/>
          </w:rPr>
          <w:t>ÍNDICE</w:t>
        </w:r>
        <w:r>
          <w:rPr>
            <w:noProof/>
            <w:webHidden/>
          </w:rPr>
          <w:tab/>
        </w:r>
        <w:r>
          <w:rPr>
            <w:noProof/>
            <w:webHidden/>
          </w:rPr>
          <w:fldChar w:fldCharType="begin"/>
        </w:r>
        <w:r>
          <w:rPr>
            <w:noProof/>
            <w:webHidden/>
          </w:rPr>
          <w:instrText xml:space="preserve"> PAGEREF _Toc484358651 \h </w:instrText>
        </w:r>
        <w:r>
          <w:rPr>
            <w:noProof/>
            <w:webHidden/>
          </w:rPr>
        </w:r>
        <w:r>
          <w:rPr>
            <w:noProof/>
            <w:webHidden/>
          </w:rPr>
          <w:fldChar w:fldCharType="separate"/>
        </w:r>
        <w:r>
          <w:rPr>
            <w:noProof/>
            <w:webHidden/>
          </w:rPr>
          <w:t>2</w:t>
        </w:r>
        <w:r>
          <w:rPr>
            <w:noProof/>
            <w:webHidden/>
          </w:rPr>
          <w:fldChar w:fldCharType="end"/>
        </w:r>
      </w:hyperlink>
    </w:p>
    <w:p w:rsidR="00FE2D6D" w:rsidRDefault="00FE2D6D">
      <w:pPr>
        <w:pStyle w:val="TDC1"/>
        <w:tabs>
          <w:tab w:val="right" w:leader="dot" w:pos="8828"/>
        </w:tabs>
        <w:rPr>
          <w:noProof/>
        </w:rPr>
      </w:pPr>
      <w:hyperlink w:anchor="_Toc484358652" w:history="1">
        <w:r w:rsidRPr="00BE4BF0">
          <w:rPr>
            <w:rStyle w:val="Hipervnculo"/>
            <w:noProof/>
          </w:rPr>
          <w:t>ÍNDICE DE FIGURAS</w:t>
        </w:r>
        <w:r>
          <w:rPr>
            <w:noProof/>
            <w:webHidden/>
          </w:rPr>
          <w:tab/>
        </w:r>
        <w:r>
          <w:rPr>
            <w:noProof/>
            <w:webHidden/>
          </w:rPr>
          <w:fldChar w:fldCharType="begin"/>
        </w:r>
        <w:r>
          <w:rPr>
            <w:noProof/>
            <w:webHidden/>
          </w:rPr>
          <w:instrText xml:space="preserve"> PAGEREF _Toc484358652 \h </w:instrText>
        </w:r>
        <w:r>
          <w:rPr>
            <w:noProof/>
            <w:webHidden/>
          </w:rPr>
        </w:r>
        <w:r>
          <w:rPr>
            <w:noProof/>
            <w:webHidden/>
          </w:rPr>
          <w:fldChar w:fldCharType="separate"/>
        </w:r>
        <w:r>
          <w:rPr>
            <w:noProof/>
            <w:webHidden/>
          </w:rPr>
          <w:t>3</w:t>
        </w:r>
        <w:r>
          <w:rPr>
            <w:noProof/>
            <w:webHidden/>
          </w:rPr>
          <w:fldChar w:fldCharType="end"/>
        </w:r>
      </w:hyperlink>
    </w:p>
    <w:p w:rsidR="00FE2D6D" w:rsidRDefault="00FE2D6D">
      <w:pPr>
        <w:pStyle w:val="TDC1"/>
        <w:tabs>
          <w:tab w:val="right" w:leader="dot" w:pos="8828"/>
        </w:tabs>
        <w:rPr>
          <w:noProof/>
        </w:rPr>
      </w:pPr>
      <w:hyperlink w:anchor="_Toc484358653" w:history="1">
        <w:r w:rsidRPr="00BE4BF0">
          <w:rPr>
            <w:rStyle w:val="Hipervnculo"/>
            <w:noProof/>
          </w:rPr>
          <w:t>INTRODUCCIÓN.</w:t>
        </w:r>
        <w:r>
          <w:rPr>
            <w:noProof/>
            <w:webHidden/>
          </w:rPr>
          <w:tab/>
        </w:r>
        <w:r>
          <w:rPr>
            <w:noProof/>
            <w:webHidden/>
          </w:rPr>
          <w:fldChar w:fldCharType="begin"/>
        </w:r>
        <w:r>
          <w:rPr>
            <w:noProof/>
            <w:webHidden/>
          </w:rPr>
          <w:instrText xml:space="preserve"> PAGEREF _Toc484358653 \h </w:instrText>
        </w:r>
        <w:r>
          <w:rPr>
            <w:noProof/>
            <w:webHidden/>
          </w:rPr>
        </w:r>
        <w:r>
          <w:rPr>
            <w:noProof/>
            <w:webHidden/>
          </w:rPr>
          <w:fldChar w:fldCharType="separate"/>
        </w:r>
        <w:r>
          <w:rPr>
            <w:noProof/>
            <w:webHidden/>
          </w:rPr>
          <w:t>4</w:t>
        </w:r>
        <w:r>
          <w:rPr>
            <w:noProof/>
            <w:webHidden/>
          </w:rPr>
          <w:fldChar w:fldCharType="end"/>
        </w:r>
      </w:hyperlink>
    </w:p>
    <w:p w:rsidR="00FE2D6D" w:rsidRDefault="00FE2D6D">
      <w:pPr>
        <w:pStyle w:val="TDC1"/>
        <w:tabs>
          <w:tab w:val="right" w:leader="dot" w:pos="8828"/>
        </w:tabs>
        <w:rPr>
          <w:noProof/>
        </w:rPr>
      </w:pPr>
      <w:hyperlink w:anchor="_Toc484358654" w:history="1">
        <w:r w:rsidRPr="00BE4BF0">
          <w:rPr>
            <w:rStyle w:val="Hipervnculo"/>
            <w:noProof/>
          </w:rPr>
          <w:t>VIOLACIÓN DE LOS DERECHOS DE AUTOR.</w:t>
        </w:r>
        <w:r>
          <w:rPr>
            <w:noProof/>
            <w:webHidden/>
          </w:rPr>
          <w:tab/>
        </w:r>
        <w:r>
          <w:rPr>
            <w:noProof/>
            <w:webHidden/>
          </w:rPr>
          <w:fldChar w:fldCharType="begin"/>
        </w:r>
        <w:r>
          <w:rPr>
            <w:noProof/>
            <w:webHidden/>
          </w:rPr>
          <w:instrText xml:space="preserve"> PAGEREF _Toc484358654 \h </w:instrText>
        </w:r>
        <w:r>
          <w:rPr>
            <w:noProof/>
            <w:webHidden/>
          </w:rPr>
        </w:r>
        <w:r>
          <w:rPr>
            <w:noProof/>
            <w:webHidden/>
          </w:rPr>
          <w:fldChar w:fldCharType="separate"/>
        </w:r>
        <w:r>
          <w:rPr>
            <w:noProof/>
            <w:webHidden/>
          </w:rPr>
          <w:t>5</w:t>
        </w:r>
        <w:r>
          <w:rPr>
            <w:noProof/>
            <w:webHidden/>
          </w:rPr>
          <w:fldChar w:fldCharType="end"/>
        </w:r>
      </w:hyperlink>
    </w:p>
    <w:p w:rsidR="00FE2D6D" w:rsidRDefault="00FE2D6D">
      <w:pPr>
        <w:pStyle w:val="TDC1"/>
        <w:tabs>
          <w:tab w:val="right" w:leader="dot" w:pos="8828"/>
        </w:tabs>
        <w:rPr>
          <w:noProof/>
        </w:rPr>
      </w:pPr>
      <w:hyperlink w:anchor="_Toc484358655" w:history="1">
        <w:r w:rsidRPr="00BE4BF0">
          <w:rPr>
            <w:rStyle w:val="Hipervnculo"/>
            <w:noProof/>
          </w:rPr>
          <w:t>¿QUÉ SE PUEDE PROTEGER POR LOS DERECHOS DE AUTOR?</w:t>
        </w:r>
        <w:r>
          <w:rPr>
            <w:noProof/>
            <w:webHidden/>
          </w:rPr>
          <w:tab/>
        </w:r>
        <w:r>
          <w:rPr>
            <w:noProof/>
            <w:webHidden/>
          </w:rPr>
          <w:fldChar w:fldCharType="begin"/>
        </w:r>
        <w:r>
          <w:rPr>
            <w:noProof/>
            <w:webHidden/>
          </w:rPr>
          <w:instrText xml:space="preserve"> PAGEREF _Toc484358655 \h </w:instrText>
        </w:r>
        <w:r>
          <w:rPr>
            <w:noProof/>
            <w:webHidden/>
          </w:rPr>
        </w:r>
        <w:r>
          <w:rPr>
            <w:noProof/>
            <w:webHidden/>
          </w:rPr>
          <w:fldChar w:fldCharType="separate"/>
        </w:r>
        <w:r>
          <w:rPr>
            <w:noProof/>
            <w:webHidden/>
          </w:rPr>
          <w:t>6</w:t>
        </w:r>
        <w:r>
          <w:rPr>
            <w:noProof/>
            <w:webHidden/>
          </w:rPr>
          <w:fldChar w:fldCharType="end"/>
        </w:r>
      </w:hyperlink>
    </w:p>
    <w:p w:rsidR="00FE2D6D" w:rsidRDefault="00FE2D6D">
      <w:pPr>
        <w:pStyle w:val="TDC1"/>
        <w:tabs>
          <w:tab w:val="right" w:leader="dot" w:pos="8828"/>
        </w:tabs>
        <w:rPr>
          <w:noProof/>
        </w:rPr>
      </w:pPr>
      <w:hyperlink w:anchor="_Toc484358656" w:history="1">
        <w:r w:rsidRPr="00BE4BF0">
          <w:rPr>
            <w:rStyle w:val="Hipervnculo"/>
            <w:noProof/>
          </w:rPr>
          <w:t>¿DE QUÉ DERECHOS GOZA EL AUTOR DE UNA OBRA?</w:t>
        </w:r>
        <w:r>
          <w:rPr>
            <w:noProof/>
            <w:webHidden/>
          </w:rPr>
          <w:tab/>
        </w:r>
        <w:r>
          <w:rPr>
            <w:noProof/>
            <w:webHidden/>
          </w:rPr>
          <w:fldChar w:fldCharType="begin"/>
        </w:r>
        <w:r>
          <w:rPr>
            <w:noProof/>
            <w:webHidden/>
          </w:rPr>
          <w:instrText xml:space="preserve"> PAGEREF _Toc484358656 \h </w:instrText>
        </w:r>
        <w:r>
          <w:rPr>
            <w:noProof/>
            <w:webHidden/>
          </w:rPr>
        </w:r>
        <w:r>
          <w:rPr>
            <w:noProof/>
            <w:webHidden/>
          </w:rPr>
          <w:fldChar w:fldCharType="separate"/>
        </w:r>
        <w:r>
          <w:rPr>
            <w:noProof/>
            <w:webHidden/>
          </w:rPr>
          <w:t>6</w:t>
        </w:r>
        <w:r>
          <w:rPr>
            <w:noProof/>
            <w:webHidden/>
          </w:rPr>
          <w:fldChar w:fldCharType="end"/>
        </w:r>
      </w:hyperlink>
    </w:p>
    <w:p w:rsidR="00FE2D6D" w:rsidRDefault="00FE2D6D">
      <w:pPr>
        <w:pStyle w:val="TDC1"/>
        <w:tabs>
          <w:tab w:val="right" w:leader="dot" w:pos="8828"/>
        </w:tabs>
        <w:rPr>
          <w:noProof/>
        </w:rPr>
      </w:pPr>
      <w:hyperlink w:anchor="_Toc484358657" w:history="1">
        <w:r w:rsidRPr="00BE4BF0">
          <w:rPr>
            <w:rStyle w:val="Hipervnculo"/>
            <w:noProof/>
          </w:rPr>
          <w:t>¿SE REGISTRA EL DERECHO DE AUTOR?</w:t>
        </w:r>
        <w:r>
          <w:rPr>
            <w:noProof/>
            <w:webHidden/>
          </w:rPr>
          <w:tab/>
        </w:r>
        <w:r>
          <w:rPr>
            <w:noProof/>
            <w:webHidden/>
          </w:rPr>
          <w:fldChar w:fldCharType="begin"/>
        </w:r>
        <w:r>
          <w:rPr>
            <w:noProof/>
            <w:webHidden/>
          </w:rPr>
          <w:instrText xml:space="preserve"> PAGEREF _Toc484358657 \h </w:instrText>
        </w:r>
        <w:r>
          <w:rPr>
            <w:noProof/>
            <w:webHidden/>
          </w:rPr>
        </w:r>
        <w:r>
          <w:rPr>
            <w:noProof/>
            <w:webHidden/>
          </w:rPr>
          <w:fldChar w:fldCharType="separate"/>
        </w:r>
        <w:r>
          <w:rPr>
            <w:noProof/>
            <w:webHidden/>
          </w:rPr>
          <w:t>7</w:t>
        </w:r>
        <w:r>
          <w:rPr>
            <w:noProof/>
            <w:webHidden/>
          </w:rPr>
          <w:fldChar w:fldCharType="end"/>
        </w:r>
      </w:hyperlink>
    </w:p>
    <w:p w:rsidR="00FE2D6D" w:rsidRDefault="00FE2D6D">
      <w:pPr>
        <w:pStyle w:val="TDC1"/>
        <w:tabs>
          <w:tab w:val="right" w:leader="dot" w:pos="8828"/>
        </w:tabs>
        <w:rPr>
          <w:noProof/>
        </w:rPr>
      </w:pPr>
      <w:hyperlink w:anchor="_Toc484358658" w:history="1">
        <w:r w:rsidRPr="00BE4BF0">
          <w:rPr>
            <w:rStyle w:val="Hipervnculo"/>
            <w:noProof/>
          </w:rPr>
          <w:t>LICENCIAMIENTO</w:t>
        </w:r>
        <w:r>
          <w:rPr>
            <w:noProof/>
            <w:webHidden/>
          </w:rPr>
          <w:tab/>
        </w:r>
        <w:r>
          <w:rPr>
            <w:noProof/>
            <w:webHidden/>
          </w:rPr>
          <w:fldChar w:fldCharType="begin"/>
        </w:r>
        <w:r>
          <w:rPr>
            <w:noProof/>
            <w:webHidden/>
          </w:rPr>
          <w:instrText xml:space="preserve"> PAGEREF _Toc484358658 \h </w:instrText>
        </w:r>
        <w:r>
          <w:rPr>
            <w:noProof/>
            <w:webHidden/>
          </w:rPr>
        </w:r>
        <w:r>
          <w:rPr>
            <w:noProof/>
            <w:webHidden/>
          </w:rPr>
          <w:fldChar w:fldCharType="separate"/>
        </w:r>
        <w:r>
          <w:rPr>
            <w:noProof/>
            <w:webHidden/>
          </w:rPr>
          <w:t>7</w:t>
        </w:r>
        <w:r>
          <w:rPr>
            <w:noProof/>
            <w:webHidden/>
          </w:rPr>
          <w:fldChar w:fldCharType="end"/>
        </w:r>
      </w:hyperlink>
    </w:p>
    <w:p w:rsidR="00FE2D6D" w:rsidRDefault="00FE2D6D">
      <w:pPr>
        <w:pStyle w:val="TDC1"/>
        <w:tabs>
          <w:tab w:val="right" w:leader="dot" w:pos="8828"/>
        </w:tabs>
        <w:rPr>
          <w:noProof/>
        </w:rPr>
      </w:pPr>
      <w:hyperlink w:anchor="_Toc484358659" w:history="1">
        <w:r w:rsidRPr="00BE4BF0">
          <w:rPr>
            <w:rStyle w:val="Hipervnculo"/>
            <w:noProof/>
          </w:rPr>
          <w:t>CONCLUSIÓN.</w:t>
        </w:r>
        <w:r>
          <w:rPr>
            <w:noProof/>
            <w:webHidden/>
          </w:rPr>
          <w:tab/>
        </w:r>
        <w:r>
          <w:rPr>
            <w:noProof/>
            <w:webHidden/>
          </w:rPr>
          <w:fldChar w:fldCharType="begin"/>
        </w:r>
        <w:r>
          <w:rPr>
            <w:noProof/>
            <w:webHidden/>
          </w:rPr>
          <w:instrText xml:space="preserve"> PAGEREF _Toc484358659 \h </w:instrText>
        </w:r>
        <w:r>
          <w:rPr>
            <w:noProof/>
            <w:webHidden/>
          </w:rPr>
        </w:r>
        <w:r>
          <w:rPr>
            <w:noProof/>
            <w:webHidden/>
          </w:rPr>
          <w:fldChar w:fldCharType="separate"/>
        </w:r>
        <w:r>
          <w:rPr>
            <w:noProof/>
            <w:webHidden/>
          </w:rPr>
          <w:t>9</w:t>
        </w:r>
        <w:r>
          <w:rPr>
            <w:noProof/>
            <w:webHidden/>
          </w:rPr>
          <w:fldChar w:fldCharType="end"/>
        </w:r>
      </w:hyperlink>
    </w:p>
    <w:p w:rsidR="00FE2D6D" w:rsidRDefault="00FE2D6D">
      <w:pPr>
        <w:pStyle w:val="TDC1"/>
        <w:tabs>
          <w:tab w:val="right" w:leader="dot" w:pos="8828"/>
        </w:tabs>
        <w:rPr>
          <w:noProof/>
        </w:rPr>
      </w:pPr>
      <w:hyperlink w:anchor="_Toc484358660" w:history="1">
        <w:r w:rsidRPr="00BE4BF0">
          <w:rPr>
            <w:rStyle w:val="Hipervnculo"/>
            <w:noProof/>
          </w:rPr>
          <w:t>BIBLIOGRAFÍA</w:t>
        </w:r>
        <w:r>
          <w:rPr>
            <w:noProof/>
            <w:webHidden/>
          </w:rPr>
          <w:tab/>
        </w:r>
        <w:r>
          <w:rPr>
            <w:noProof/>
            <w:webHidden/>
          </w:rPr>
          <w:fldChar w:fldCharType="begin"/>
        </w:r>
        <w:r>
          <w:rPr>
            <w:noProof/>
            <w:webHidden/>
          </w:rPr>
          <w:instrText xml:space="preserve"> PAGEREF _Toc484358660 \h </w:instrText>
        </w:r>
        <w:r>
          <w:rPr>
            <w:noProof/>
            <w:webHidden/>
          </w:rPr>
        </w:r>
        <w:r>
          <w:rPr>
            <w:noProof/>
            <w:webHidden/>
          </w:rPr>
          <w:fldChar w:fldCharType="separate"/>
        </w:r>
        <w:r>
          <w:rPr>
            <w:noProof/>
            <w:webHidden/>
          </w:rPr>
          <w:t>10</w:t>
        </w:r>
        <w:r>
          <w:rPr>
            <w:noProof/>
            <w:webHidden/>
          </w:rPr>
          <w:fldChar w:fldCharType="end"/>
        </w:r>
      </w:hyperlink>
    </w:p>
    <w:p w:rsidR="00FE2D6D" w:rsidRPr="00FE2D6D" w:rsidRDefault="00FE2D6D" w:rsidP="00FE2D6D">
      <w:r>
        <w:fldChar w:fldCharType="end"/>
      </w:r>
    </w:p>
    <w:p w:rsidR="00D7511D" w:rsidRDefault="00D7511D">
      <w:pPr>
        <w:jc w:val="left"/>
      </w:pPr>
      <w:r>
        <w:br w:type="page"/>
      </w:r>
    </w:p>
    <w:p w:rsidR="00D7511D" w:rsidRDefault="00D7511D" w:rsidP="00D7511D"/>
    <w:p w:rsidR="00D7511D" w:rsidRDefault="00D7511D" w:rsidP="00D7511D">
      <w:pPr>
        <w:pStyle w:val="Ttulo1"/>
      </w:pPr>
      <w:bookmarkStart w:id="2" w:name="_Toc484358652"/>
      <w:r>
        <w:t>ÍNDICE DE FIGURAS</w:t>
      </w:r>
      <w:bookmarkEnd w:id="2"/>
    </w:p>
    <w:p w:rsidR="00D7511D" w:rsidRDefault="00D7511D" w:rsidP="00D7511D"/>
    <w:p w:rsidR="00FE2D6D" w:rsidRDefault="00FE2D6D">
      <w:pPr>
        <w:pStyle w:val="Tabladeilustraciones"/>
        <w:tabs>
          <w:tab w:val="right" w:leader="dot" w:pos="8828"/>
        </w:tabs>
        <w:rPr>
          <w:noProof/>
        </w:rPr>
      </w:pPr>
      <w:r>
        <w:fldChar w:fldCharType="begin"/>
      </w:r>
      <w:r>
        <w:instrText xml:space="preserve"> TOC \h \z \t "Título 2" \c </w:instrText>
      </w:r>
      <w:r>
        <w:fldChar w:fldCharType="separate"/>
      </w:r>
      <w:hyperlink w:anchor="_Toc484358675" w:history="1">
        <w:r>
          <w:rPr>
            <w:noProof/>
            <w:webHidden/>
          </w:rPr>
          <w:tab/>
        </w:r>
        <w:r>
          <w:rPr>
            <w:noProof/>
            <w:webHidden/>
          </w:rPr>
          <w:fldChar w:fldCharType="begin"/>
        </w:r>
        <w:r>
          <w:rPr>
            <w:noProof/>
            <w:webHidden/>
          </w:rPr>
          <w:instrText xml:space="preserve"> PAGEREF _Toc484358675 \h </w:instrText>
        </w:r>
        <w:r>
          <w:rPr>
            <w:noProof/>
            <w:webHidden/>
          </w:rPr>
        </w:r>
        <w:r>
          <w:rPr>
            <w:noProof/>
            <w:webHidden/>
          </w:rPr>
          <w:fldChar w:fldCharType="separate"/>
        </w:r>
        <w:r>
          <w:rPr>
            <w:noProof/>
            <w:webHidden/>
          </w:rPr>
          <w:t>4</w:t>
        </w:r>
        <w:r>
          <w:rPr>
            <w:noProof/>
            <w:webHidden/>
          </w:rPr>
          <w:fldChar w:fldCharType="end"/>
        </w:r>
      </w:hyperlink>
    </w:p>
    <w:p w:rsidR="00FE2D6D" w:rsidRDefault="00FE2D6D">
      <w:pPr>
        <w:pStyle w:val="Tabladeilustraciones"/>
        <w:tabs>
          <w:tab w:val="right" w:leader="dot" w:pos="8828"/>
        </w:tabs>
        <w:rPr>
          <w:noProof/>
        </w:rPr>
      </w:pPr>
      <w:hyperlink w:anchor="_Toc484358676" w:history="1">
        <w:r w:rsidRPr="00FB21F1">
          <w:rPr>
            <w:rStyle w:val="Hipervnculo"/>
            <w:noProof/>
          </w:rPr>
          <w:t>Figura 1. Derechos de autor y licenciamiento.</w:t>
        </w:r>
        <w:r>
          <w:rPr>
            <w:noProof/>
            <w:webHidden/>
          </w:rPr>
          <w:tab/>
        </w:r>
        <w:r>
          <w:rPr>
            <w:noProof/>
            <w:webHidden/>
          </w:rPr>
          <w:fldChar w:fldCharType="begin"/>
        </w:r>
        <w:r>
          <w:rPr>
            <w:noProof/>
            <w:webHidden/>
          </w:rPr>
          <w:instrText xml:space="preserve"> PAGEREF _Toc484358676 \h </w:instrText>
        </w:r>
        <w:r>
          <w:rPr>
            <w:noProof/>
            <w:webHidden/>
          </w:rPr>
        </w:r>
        <w:r>
          <w:rPr>
            <w:noProof/>
            <w:webHidden/>
          </w:rPr>
          <w:fldChar w:fldCharType="separate"/>
        </w:r>
        <w:r>
          <w:rPr>
            <w:noProof/>
            <w:webHidden/>
          </w:rPr>
          <w:t>4</w:t>
        </w:r>
        <w:r>
          <w:rPr>
            <w:noProof/>
            <w:webHidden/>
          </w:rPr>
          <w:fldChar w:fldCharType="end"/>
        </w:r>
      </w:hyperlink>
    </w:p>
    <w:p w:rsidR="00FE2D6D" w:rsidRDefault="00FE2D6D">
      <w:pPr>
        <w:pStyle w:val="Tabladeilustraciones"/>
        <w:tabs>
          <w:tab w:val="right" w:leader="dot" w:pos="8828"/>
        </w:tabs>
        <w:rPr>
          <w:noProof/>
        </w:rPr>
      </w:pPr>
      <w:hyperlink w:anchor="_Toc484358677" w:history="1">
        <w:r>
          <w:rPr>
            <w:noProof/>
            <w:webHidden/>
          </w:rPr>
          <w:tab/>
        </w:r>
        <w:r>
          <w:rPr>
            <w:noProof/>
            <w:webHidden/>
          </w:rPr>
          <w:fldChar w:fldCharType="begin"/>
        </w:r>
        <w:r>
          <w:rPr>
            <w:noProof/>
            <w:webHidden/>
          </w:rPr>
          <w:instrText xml:space="preserve"> PAGEREF _Toc484358677 \h </w:instrText>
        </w:r>
        <w:r>
          <w:rPr>
            <w:noProof/>
            <w:webHidden/>
          </w:rPr>
        </w:r>
        <w:r>
          <w:rPr>
            <w:noProof/>
            <w:webHidden/>
          </w:rPr>
          <w:fldChar w:fldCharType="separate"/>
        </w:r>
        <w:r>
          <w:rPr>
            <w:noProof/>
            <w:webHidden/>
          </w:rPr>
          <w:t>5</w:t>
        </w:r>
        <w:r>
          <w:rPr>
            <w:noProof/>
            <w:webHidden/>
          </w:rPr>
          <w:fldChar w:fldCharType="end"/>
        </w:r>
      </w:hyperlink>
    </w:p>
    <w:p w:rsidR="00FE2D6D" w:rsidRDefault="00FE2D6D">
      <w:pPr>
        <w:pStyle w:val="Tabladeilustraciones"/>
        <w:tabs>
          <w:tab w:val="right" w:leader="dot" w:pos="8828"/>
        </w:tabs>
        <w:rPr>
          <w:noProof/>
        </w:rPr>
      </w:pPr>
      <w:hyperlink w:anchor="_Toc484358678" w:history="1">
        <w:r w:rsidRPr="00FB21F1">
          <w:rPr>
            <w:rStyle w:val="Hipervnculo"/>
            <w:noProof/>
          </w:rPr>
          <w:t>Figura 2. Violación de los Derechos</w:t>
        </w:r>
        <w:r>
          <w:rPr>
            <w:noProof/>
            <w:webHidden/>
          </w:rPr>
          <w:tab/>
        </w:r>
        <w:r>
          <w:rPr>
            <w:noProof/>
            <w:webHidden/>
          </w:rPr>
          <w:fldChar w:fldCharType="begin"/>
        </w:r>
        <w:r>
          <w:rPr>
            <w:noProof/>
            <w:webHidden/>
          </w:rPr>
          <w:instrText xml:space="preserve"> PAGEREF _Toc484358678 \h </w:instrText>
        </w:r>
        <w:r>
          <w:rPr>
            <w:noProof/>
            <w:webHidden/>
          </w:rPr>
        </w:r>
        <w:r>
          <w:rPr>
            <w:noProof/>
            <w:webHidden/>
          </w:rPr>
          <w:fldChar w:fldCharType="separate"/>
        </w:r>
        <w:r>
          <w:rPr>
            <w:noProof/>
            <w:webHidden/>
          </w:rPr>
          <w:t>5</w:t>
        </w:r>
        <w:r>
          <w:rPr>
            <w:noProof/>
            <w:webHidden/>
          </w:rPr>
          <w:fldChar w:fldCharType="end"/>
        </w:r>
      </w:hyperlink>
    </w:p>
    <w:p w:rsidR="00FE2D6D" w:rsidRDefault="00FE2D6D">
      <w:pPr>
        <w:pStyle w:val="Tabladeilustraciones"/>
        <w:tabs>
          <w:tab w:val="right" w:leader="dot" w:pos="8828"/>
        </w:tabs>
        <w:rPr>
          <w:noProof/>
        </w:rPr>
      </w:pPr>
      <w:hyperlink w:anchor="_Toc484358679" w:history="1">
        <w:r w:rsidRPr="00FB21F1">
          <w:rPr>
            <w:rStyle w:val="Hipervnculo"/>
            <w:noProof/>
          </w:rPr>
          <w:t>Figura 3. Licenciamiento.</w:t>
        </w:r>
        <w:r>
          <w:rPr>
            <w:noProof/>
            <w:webHidden/>
          </w:rPr>
          <w:tab/>
        </w:r>
        <w:r>
          <w:rPr>
            <w:noProof/>
            <w:webHidden/>
          </w:rPr>
          <w:fldChar w:fldCharType="begin"/>
        </w:r>
        <w:r>
          <w:rPr>
            <w:noProof/>
            <w:webHidden/>
          </w:rPr>
          <w:instrText xml:space="preserve"> PAGEREF _Toc484358679 \h </w:instrText>
        </w:r>
        <w:r>
          <w:rPr>
            <w:noProof/>
            <w:webHidden/>
          </w:rPr>
        </w:r>
        <w:r>
          <w:rPr>
            <w:noProof/>
            <w:webHidden/>
          </w:rPr>
          <w:fldChar w:fldCharType="separate"/>
        </w:r>
        <w:r>
          <w:rPr>
            <w:noProof/>
            <w:webHidden/>
          </w:rPr>
          <w:t>7</w:t>
        </w:r>
        <w:r>
          <w:rPr>
            <w:noProof/>
            <w:webHidden/>
          </w:rPr>
          <w:fldChar w:fldCharType="end"/>
        </w:r>
      </w:hyperlink>
    </w:p>
    <w:p w:rsidR="00FE2D6D" w:rsidRDefault="00FE2D6D">
      <w:pPr>
        <w:pStyle w:val="Tabladeilustraciones"/>
        <w:tabs>
          <w:tab w:val="right" w:leader="dot" w:pos="8828"/>
        </w:tabs>
        <w:rPr>
          <w:noProof/>
        </w:rPr>
      </w:pPr>
      <w:hyperlink w:anchor="_Toc484358680" w:history="1">
        <w:r w:rsidRPr="00FB21F1">
          <w:rPr>
            <w:rStyle w:val="Hipervnculo"/>
            <w:noProof/>
          </w:rPr>
          <w:t>Ejemplo 1. Licenciamiento.</w:t>
        </w:r>
        <w:r>
          <w:rPr>
            <w:noProof/>
            <w:webHidden/>
          </w:rPr>
          <w:tab/>
        </w:r>
        <w:r>
          <w:rPr>
            <w:noProof/>
            <w:webHidden/>
          </w:rPr>
          <w:fldChar w:fldCharType="begin"/>
        </w:r>
        <w:r>
          <w:rPr>
            <w:noProof/>
            <w:webHidden/>
          </w:rPr>
          <w:instrText xml:space="preserve"> PAGEREF _Toc484358680 \h </w:instrText>
        </w:r>
        <w:r>
          <w:rPr>
            <w:noProof/>
            <w:webHidden/>
          </w:rPr>
        </w:r>
        <w:r>
          <w:rPr>
            <w:noProof/>
            <w:webHidden/>
          </w:rPr>
          <w:fldChar w:fldCharType="separate"/>
        </w:r>
        <w:r>
          <w:rPr>
            <w:noProof/>
            <w:webHidden/>
          </w:rPr>
          <w:t>8</w:t>
        </w:r>
        <w:r>
          <w:rPr>
            <w:noProof/>
            <w:webHidden/>
          </w:rPr>
          <w:fldChar w:fldCharType="end"/>
        </w:r>
      </w:hyperlink>
    </w:p>
    <w:p w:rsidR="00FE2D6D" w:rsidRDefault="00FE2D6D">
      <w:pPr>
        <w:pStyle w:val="Tabladeilustraciones"/>
        <w:tabs>
          <w:tab w:val="right" w:leader="dot" w:pos="8828"/>
        </w:tabs>
        <w:rPr>
          <w:noProof/>
        </w:rPr>
      </w:pPr>
      <w:hyperlink w:anchor="_Toc484358681" w:history="1">
        <w:r w:rsidRPr="00FB21F1">
          <w:rPr>
            <w:rStyle w:val="Hipervnculo"/>
            <w:noProof/>
          </w:rPr>
          <w:t>Ejemplo 2. Licenciamiento.</w:t>
        </w:r>
        <w:r>
          <w:rPr>
            <w:noProof/>
            <w:webHidden/>
          </w:rPr>
          <w:tab/>
        </w:r>
        <w:r>
          <w:rPr>
            <w:noProof/>
            <w:webHidden/>
          </w:rPr>
          <w:fldChar w:fldCharType="begin"/>
        </w:r>
        <w:r>
          <w:rPr>
            <w:noProof/>
            <w:webHidden/>
          </w:rPr>
          <w:instrText xml:space="preserve"> PAGEREF _Toc484358681 \h </w:instrText>
        </w:r>
        <w:r>
          <w:rPr>
            <w:noProof/>
            <w:webHidden/>
          </w:rPr>
        </w:r>
        <w:r>
          <w:rPr>
            <w:noProof/>
            <w:webHidden/>
          </w:rPr>
          <w:fldChar w:fldCharType="separate"/>
        </w:r>
        <w:r>
          <w:rPr>
            <w:noProof/>
            <w:webHidden/>
          </w:rPr>
          <w:t>8</w:t>
        </w:r>
        <w:r>
          <w:rPr>
            <w:noProof/>
            <w:webHidden/>
          </w:rPr>
          <w:fldChar w:fldCharType="end"/>
        </w:r>
      </w:hyperlink>
    </w:p>
    <w:p w:rsidR="00FE2D6D" w:rsidRDefault="00FE2D6D">
      <w:pPr>
        <w:pStyle w:val="Tabladeilustraciones"/>
        <w:tabs>
          <w:tab w:val="right" w:leader="dot" w:pos="8828"/>
        </w:tabs>
        <w:rPr>
          <w:noProof/>
        </w:rPr>
      </w:pPr>
      <w:hyperlink w:anchor="_Toc484358682" w:history="1">
        <w:r w:rsidRPr="00FB21F1">
          <w:rPr>
            <w:rStyle w:val="Hipervnculo"/>
            <w:noProof/>
          </w:rPr>
          <w:t>Ejemplo 3. Licenciamiento.</w:t>
        </w:r>
        <w:r>
          <w:rPr>
            <w:noProof/>
            <w:webHidden/>
          </w:rPr>
          <w:tab/>
        </w:r>
        <w:r>
          <w:rPr>
            <w:noProof/>
            <w:webHidden/>
          </w:rPr>
          <w:fldChar w:fldCharType="begin"/>
        </w:r>
        <w:r>
          <w:rPr>
            <w:noProof/>
            <w:webHidden/>
          </w:rPr>
          <w:instrText xml:space="preserve"> PAGEREF _Toc484358682 \h </w:instrText>
        </w:r>
        <w:r>
          <w:rPr>
            <w:noProof/>
            <w:webHidden/>
          </w:rPr>
        </w:r>
        <w:r>
          <w:rPr>
            <w:noProof/>
            <w:webHidden/>
          </w:rPr>
          <w:fldChar w:fldCharType="separate"/>
        </w:r>
        <w:r>
          <w:rPr>
            <w:noProof/>
            <w:webHidden/>
          </w:rPr>
          <w:t>8</w:t>
        </w:r>
        <w:r>
          <w:rPr>
            <w:noProof/>
            <w:webHidden/>
          </w:rPr>
          <w:fldChar w:fldCharType="end"/>
        </w:r>
      </w:hyperlink>
    </w:p>
    <w:p w:rsidR="00FE2D6D" w:rsidRDefault="00FE2D6D" w:rsidP="00D7511D">
      <w:r>
        <w:fldChar w:fldCharType="end"/>
      </w:r>
      <w:bookmarkStart w:id="3" w:name="_GoBack"/>
      <w:bookmarkEnd w:id="3"/>
    </w:p>
    <w:p w:rsidR="00FE2D6D" w:rsidRDefault="00FE2D6D" w:rsidP="00D7511D"/>
    <w:p w:rsidR="00D7511D" w:rsidRDefault="00D7511D">
      <w:pPr>
        <w:jc w:val="left"/>
      </w:pPr>
      <w:r>
        <w:br w:type="page"/>
      </w:r>
    </w:p>
    <w:p w:rsidR="00D7511D" w:rsidRDefault="00D7511D" w:rsidP="00D7511D"/>
    <w:p w:rsidR="00D7511D" w:rsidRDefault="00D7511D" w:rsidP="00D7511D">
      <w:pPr>
        <w:pStyle w:val="Ttulo1"/>
      </w:pPr>
      <w:bookmarkStart w:id="4" w:name="_Toc484358653"/>
      <w:r>
        <w:t>INTRODUCCIÓN.</w:t>
      </w:r>
      <w:bookmarkEnd w:id="4"/>
    </w:p>
    <w:p w:rsidR="00D7511D" w:rsidRDefault="00D7511D" w:rsidP="00D7511D"/>
    <w:p w:rsidR="00D7511D" w:rsidRDefault="00D7511D" w:rsidP="00D7511D">
      <w:r w:rsidRPr="00D7511D">
        <w:rPr>
          <w:b/>
        </w:rPr>
        <w:t>Derecho de Autor:</w:t>
      </w:r>
      <w:r>
        <w:t xml:space="preserve"> </w:t>
      </w:r>
      <w:r w:rsidRPr="00D7511D">
        <w:t>El concepto de derechos de autor se aplica a las distintas normativas que rigen sobre la acción creativa de cualquier tipo que implica que alguien al crear o ser el autor de algo (un libro, un aparato electrónico, una idea incluso) posee el derecho a ser reconocido como el único autor de modo tal de que nadie más pueda usurpar los beneficios económicos o intelectuales que salgan de esa actividad.</w:t>
      </w:r>
      <w:sdt>
        <w:sdtPr>
          <w:id w:val="903031315"/>
          <w:citation/>
        </w:sdtPr>
        <w:sdtContent>
          <w:r w:rsidR="00FE2D6D">
            <w:fldChar w:fldCharType="begin"/>
          </w:r>
          <w:r w:rsidR="00FE2D6D">
            <w:instrText xml:space="preserve"> CITATION Ind17 \l 2058 </w:instrText>
          </w:r>
          <w:r w:rsidR="00FE2D6D">
            <w:fldChar w:fldCharType="separate"/>
          </w:r>
          <w:r w:rsidR="00FE2D6D">
            <w:rPr>
              <w:noProof/>
            </w:rPr>
            <w:t xml:space="preserve"> (Indautor, 2017)</w:t>
          </w:r>
          <w:r w:rsidR="00FE2D6D">
            <w:fldChar w:fldCharType="end"/>
          </w:r>
        </w:sdtContent>
      </w:sdt>
    </w:p>
    <w:p w:rsidR="00D7511D" w:rsidRDefault="00D7511D" w:rsidP="00D7511D"/>
    <w:p w:rsidR="00D7511D" w:rsidRDefault="00D7511D" w:rsidP="00D7511D">
      <w:r w:rsidRPr="00D7511D">
        <w:rPr>
          <w:b/>
        </w:rPr>
        <w:t>Licenciamiento:</w:t>
      </w:r>
      <w:r>
        <w:t xml:space="preserve"> </w:t>
      </w:r>
      <w:r w:rsidRPr="00D7511D">
        <w:t>Una licencia de software es un contrato entre el licenciante (autor/titular de los derechos de explotación/d</w:t>
      </w:r>
      <w:r w:rsidR="00FE2D6D">
        <w:t>istribuidor) y el licenciatario</w:t>
      </w:r>
      <w:r w:rsidRPr="00D7511D">
        <w:t xml:space="preserve"> (usuario consumidor/usuario profesional o empresa) del programa informático, para utilizar el software cumpliendo una serie de términos y condiciones estable</w:t>
      </w:r>
      <w:r w:rsidR="00FE2D6D">
        <w:t xml:space="preserve">cidas dentro de sus cláusulas, </w:t>
      </w:r>
      <w:r w:rsidRPr="00D7511D">
        <w:t>es decir, es un conjunto de permisos que un desarrollador le puede otorgar a un usuario en los que tiene la posibilidad de distribuir, usar y/o modificar el producto bajo una licencia determinada.</w:t>
      </w:r>
      <w:sdt>
        <w:sdtPr>
          <w:id w:val="1365258355"/>
          <w:citation/>
        </w:sdtPr>
        <w:sdtContent>
          <w:r w:rsidR="00FE2D6D">
            <w:fldChar w:fldCharType="begin"/>
          </w:r>
          <w:r w:rsidR="00FE2D6D">
            <w:instrText xml:space="preserve"> CITATION Ale17 \l 2058 </w:instrText>
          </w:r>
          <w:r w:rsidR="00FE2D6D">
            <w:fldChar w:fldCharType="separate"/>
          </w:r>
          <w:r w:rsidR="00FE2D6D">
            <w:rPr>
              <w:noProof/>
            </w:rPr>
            <w:t xml:space="preserve"> (Alegsa, 2017)</w:t>
          </w:r>
          <w:r w:rsidR="00FE2D6D">
            <w:fldChar w:fldCharType="end"/>
          </w:r>
        </w:sdtContent>
      </w:sdt>
    </w:p>
    <w:p w:rsidR="00D7511D" w:rsidRDefault="00D7511D" w:rsidP="00D7511D"/>
    <w:p w:rsidR="00FE2D6D" w:rsidRPr="00FE2D6D" w:rsidRDefault="00D7511D" w:rsidP="00D7511D">
      <w:pPr>
        <w:pStyle w:val="Ttulo2"/>
        <w:rPr>
          <w:rFonts w:eastAsiaTheme="minorHAnsi" w:cstheme="minorBidi"/>
          <w:b w:val="0"/>
          <w:noProof/>
          <w:sz w:val="24"/>
          <w:szCs w:val="22"/>
          <w:lang w:eastAsia="es-MX"/>
        </w:rPr>
      </w:pPr>
      <w:bookmarkStart w:id="5" w:name="_Toc484358675"/>
      <w:r w:rsidRPr="00D7511D">
        <w:drawing>
          <wp:inline distT="0" distB="0" distL="0" distR="0" wp14:anchorId="3049E372" wp14:editId="35E02D44">
            <wp:extent cx="2541181" cy="1596671"/>
            <wp:effectExtent l="0" t="0" r="0" b="381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stretch>
                      <a:fillRect/>
                    </a:stretch>
                  </pic:blipFill>
                  <pic:spPr>
                    <a:xfrm>
                      <a:off x="0" y="0"/>
                      <a:ext cx="2547601" cy="1600705"/>
                    </a:xfrm>
                    <a:prstGeom prst="rect">
                      <a:avLst/>
                    </a:prstGeom>
                  </pic:spPr>
                </pic:pic>
              </a:graphicData>
            </a:graphic>
          </wp:inline>
        </w:drawing>
      </w:r>
      <w:r w:rsidR="00FE2D6D" w:rsidRPr="00FE2D6D">
        <w:rPr>
          <w:rFonts w:eastAsiaTheme="minorHAnsi" w:cstheme="minorBidi"/>
          <w:b w:val="0"/>
          <w:noProof/>
          <w:sz w:val="24"/>
          <w:szCs w:val="22"/>
          <w:lang w:eastAsia="es-MX"/>
        </w:rPr>
        <w:t xml:space="preserve"> </w:t>
      </w:r>
      <w:r w:rsidR="00FE2D6D" w:rsidRPr="00FE2D6D">
        <w:drawing>
          <wp:inline distT="0" distB="0" distL="0" distR="0" wp14:anchorId="196CBA0C" wp14:editId="7B2A2D68">
            <wp:extent cx="2413590" cy="1603714"/>
            <wp:effectExtent l="0" t="0" r="6350" b="0"/>
            <wp:docPr id="4" name="Picture 2" descr="Resultado de imagen para licenci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licenciam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4021" cy="1610645"/>
                    </a:xfrm>
                    <a:prstGeom prst="rect">
                      <a:avLst/>
                    </a:prstGeom>
                    <a:noFill/>
                    <a:extLst/>
                  </pic:spPr>
                </pic:pic>
              </a:graphicData>
            </a:graphic>
          </wp:inline>
        </w:drawing>
      </w:r>
      <w:bookmarkEnd w:id="5"/>
    </w:p>
    <w:p w:rsidR="00D7511D" w:rsidRDefault="00D7511D" w:rsidP="00D7511D">
      <w:pPr>
        <w:pStyle w:val="Ttulo2"/>
      </w:pPr>
      <w:bookmarkStart w:id="6" w:name="_Toc484358676"/>
      <w:r>
        <w:t xml:space="preserve">Figura 1. </w:t>
      </w:r>
      <w:r w:rsidR="00FE2D6D">
        <w:t>Derechos de autor y licenciamiento.</w:t>
      </w:r>
      <w:bookmarkEnd w:id="6"/>
    </w:p>
    <w:p w:rsidR="00FE2D6D" w:rsidRPr="00FE2D6D" w:rsidRDefault="00FE2D6D" w:rsidP="00FE2D6D"/>
    <w:p w:rsidR="00D7511D" w:rsidRDefault="00D7511D">
      <w:pPr>
        <w:jc w:val="left"/>
      </w:pPr>
      <w:r>
        <w:br w:type="page"/>
      </w:r>
    </w:p>
    <w:p w:rsidR="00D7511D" w:rsidRDefault="00D7511D" w:rsidP="00D7511D"/>
    <w:p w:rsidR="00D7511D" w:rsidRDefault="00D7511D" w:rsidP="00D7511D">
      <w:pPr>
        <w:pStyle w:val="Ttulo1"/>
      </w:pPr>
      <w:bookmarkStart w:id="7" w:name="_Toc484358654"/>
      <w:r>
        <w:t>VIOLACIÓN DE LOS DERECHOS DE AUTOR.</w:t>
      </w:r>
      <w:bookmarkEnd w:id="7"/>
    </w:p>
    <w:p w:rsidR="00D7511D" w:rsidRDefault="00D7511D" w:rsidP="00D7511D"/>
    <w:p w:rsidR="00D7511D" w:rsidRDefault="00D7511D" w:rsidP="00D7511D">
      <w:r w:rsidRPr="00D7511D">
        <w:t>La violación a los derechos de autor es un delito que varía en sus penas según la legislación de cada país o región. Hoy en día, con fenómenos como internet y la conexión digital el respeto por los derechos de autor se ha vuelto algo casi inexistente especialmente en áreas como la música o el cine, por lo cual se han intentado llevar a cabo estrategias de control y supervisión sobre actos que son considerados un delito.</w:t>
      </w:r>
      <w:sdt>
        <w:sdtPr>
          <w:id w:val="-690456686"/>
          <w:citation/>
        </w:sdtPr>
        <w:sdtContent>
          <w:r w:rsidR="00FE2D6D">
            <w:fldChar w:fldCharType="begin"/>
          </w:r>
          <w:r w:rsidR="00FE2D6D">
            <w:instrText xml:space="preserve"> CITATION WIP17 \l 2058 </w:instrText>
          </w:r>
          <w:r w:rsidR="00FE2D6D">
            <w:fldChar w:fldCharType="separate"/>
          </w:r>
          <w:r w:rsidR="00FE2D6D">
            <w:rPr>
              <w:noProof/>
            </w:rPr>
            <w:t xml:space="preserve"> (WIPO.int, 2017)</w:t>
          </w:r>
          <w:r w:rsidR="00FE2D6D">
            <w:fldChar w:fldCharType="end"/>
          </w:r>
        </w:sdtContent>
      </w:sdt>
    </w:p>
    <w:p w:rsidR="00D7511D" w:rsidRDefault="00D7511D" w:rsidP="00D7511D">
      <w:pPr>
        <w:pStyle w:val="Ttulo2"/>
      </w:pPr>
      <w:bookmarkStart w:id="8" w:name="_Toc484358677"/>
      <w:r w:rsidRPr="00D7511D">
        <w:drawing>
          <wp:inline distT="0" distB="0" distL="0" distR="0" wp14:anchorId="5A934E06" wp14:editId="0CA78E83">
            <wp:extent cx="3051544" cy="1917342"/>
            <wp:effectExtent l="0" t="0" r="0" b="6985"/>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stretch>
                      <a:fillRect/>
                    </a:stretch>
                  </pic:blipFill>
                  <pic:spPr>
                    <a:xfrm>
                      <a:off x="0" y="0"/>
                      <a:ext cx="3054122" cy="1918962"/>
                    </a:xfrm>
                    <a:prstGeom prst="rect">
                      <a:avLst/>
                    </a:prstGeom>
                  </pic:spPr>
                </pic:pic>
              </a:graphicData>
            </a:graphic>
          </wp:inline>
        </w:drawing>
      </w:r>
      <w:bookmarkEnd w:id="8"/>
    </w:p>
    <w:p w:rsidR="00D7511D" w:rsidRPr="00D7511D" w:rsidRDefault="00D7511D" w:rsidP="00D7511D">
      <w:pPr>
        <w:pStyle w:val="Ttulo2"/>
      </w:pPr>
      <w:bookmarkStart w:id="9" w:name="_Toc484358678"/>
      <w:r>
        <w:t>Figura 2. Violación de los Derechos</w:t>
      </w:r>
      <w:bookmarkEnd w:id="9"/>
    </w:p>
    <w:p w:rsidR="00D7511D" w:rsidRDefault="00D7511D" w:rsidP="00D7511D">
      <w:pPr>
        <w:pStyle w:val="Ttulo1"/>
        <w:jc w:val="both"/>
      </w:pPr>
    </w:p>
    <w:p w:rsidR="00D7511D" w:rsidRDefault="00D7511D">
      <w:pPr>
        <w:jc w:val="left"/>
      </w:pPr>
      <w:r>
        <w:br w:type="page"/>
      </w:r>
    </w:p>
    <w:p w:rsidR="00D7511D" w:rsidRDefault="00D7511D" w:rsidP="00D7511D"/>
    <w:p w:rsidR="00D7511D" w:rsidRDefault="00D7511D" w:rsidP="00D7511D">
      <w:pPr>
        <w:pStyle w:val="Ttulo1"/>
      </w:pPr>
      <w:bookmarkStart w:id="10" w:name="_Toc484358655"/>
      <w:r>
        <w:t>¿QUÉ SE PUEDE PROTEGER POR LOS DERECHOS DE AUTOR?</w:t>
      </w:r>
      <w:bookmarkEnd w:id="10"/>
    </w:p>
    <w:p w:rsidR="00D7511D" w:rsidRDefault="00D7511D" w:rsidP="00D7511D"/>
    <w:p w:rsidR="00D7511D" w:rsidRPr="00D7511D" w:rsidRDefault="00D7511D" w:rsidP="00D7511D">
      <w:pPr>
        <w:pStyle w:val="Prrafodelista"/>
        <w:numPr>
          <w:ilvl w:val="0"/>
          <w:numId w:val="1"/>
        </w:numPr>
      </w:pPr>
      <w:r w:rsidRPr="00D7511D">
        <w:t>La legislación no suele contener una lista exhaustiva de las obras que ampara el derecho de autor. No obstante, en términos generales, entre las obras habitualmente protegidas por el derecho de autor en todo el mundo están las siguientes:</w:t>
      </w:r>
    </w:p>
    <w:p w:rsidR="00D7511D" w:rsidRPr="00D7511D" w:rsidRDefault="00D7511D" w:rsidP="00D7511D">
      <w:pPr>
        <w:pStyle w:val="Prrafodelista"/>
        <w:numPr>
          <w:ilvl w:val="0"/>
          <w:numId w:val="1"/>
        </w:numPr>
      </w:pPr>
      <w:r w:rsidRPr="00D7511D">
        <w:t>las obras literarias como las novelas, los poemas, las representaciones escénicas, las obras de referencia, los artículos periodísticos;</w:t>
      </w:r>
    </w:p>
    <w:p w:rsidR="00D7511D" w:rsidRPr="00D7511D" w:rsidRDefault="00D7511D" w:rsidP="00D7511D">
      <w:pPr>
        <w:pStyle w:val="Prrafodelista"/>
        <w:numPr>
          <w:ilvl w:val="0"/>
          <w:numId w:val="1"/>
        </w:numPr>
      </w:pPr>
      <w:r w:rsidRPr="00D7511D">
        <w:t>los programas informáticos y las bases de datos;</w:t>
      </w:r>
    </w:p>
    <w:p w:rsidR="00D7511D" w:rsidRPr="00D7511D" w:rsidRDefault="00D7511D" w:rsidP="00D7511D">
      <w:pPr>
        <w:pStyle w:val="Prrafodelista"/>
        <w:numPr>
          <w:ilvl w:val="0"/>
          <w:numId w:val="1"/>
        </w:numPr>
      </w:pPr>
      <w:r w:rsidRPr="00D7511D">
        <w:t>las películas, las composiciones musicales y las coreografías;</w:t>
      </w:r>
    </w:p>
    <w:p w:rsidR="00D7511D" w:rsidRPr="00D7511D" w:rsidRDefault="00D7511D" w:rsidP="00D7511D">
      <w:pPr>
        <w:pStyle w:val="Prrafodelista"/>
        <w:numPr>
          <w:ilvl w:val="0"/>
          <w:numId w:val="1"/>
        </w:numPr>
      </w:pPr>
      <w:r w:rsidRPr="00D7511D">
        <w:t>las obras artísticas como los cuadros, los dibujos, las fotografías y las esculturas;</w:t>
      </w:r>
    </w:p>
    <w:p w:rsidR="00D7511D" w:rsidRPr="00D7511D" w:rsidRDefault="00D7511D" w:rsidP="00D7511D">
      <w:pPr>
        <w:pStyle w:val="Prrafodelista"/>
        <w:numPr>
          <w:ilvl w:val="0"/>
          <w:numId w:val="1"/>
        </w:numPr>
      </w:pPr>
      <w:r w:rsidRPr="00D7511D">
        <w:t>la arquitectura; y</w:t>
      </w:r>
    </w:p>
    <w:p w:rsidR="00D7511D" w:rsidRDefault="00D7511D" w:rsidP="00D7511D">
      <w:pPr>
        <w:pStyle w:val="Prrafodelista"/>
        <w:numPr>
          <w:ilvl w:val="0"/>
          <w:numId w:val="1"/>
        </w:numPr>
      </w:pPr>
      <w:r w:rsidRPr="00D7511D">
        <w:t>los anuncios, los mapas y los dibujos técnicos.</w:t>
      </w:r>
    </w:p>
    <w:p w:rsidR="00275134" w:rsidRDefault="00275134" w:rsidP="00275134"/>
    <w:p w:rsidR="00275134" w:rsidRDefault="00275134" w:rsidP="00275134">
      <w:pPr>
        <w:pStyle w:val="Ttulo1"/>
      </w:pPr>
      <w:bookmarkStart w:id="11" w:name="_Toc484358656"/>
      <w:r w:rsidRPr="00275134">
        <w:t>¿DE QUÉ DERECHOS GOZA EL AUTOR DE UNA OBRA?</w:t>
      </w:r>
      <w:bookmarkEnd w:id="11"/>
    </w:p>
    <w:p w:rsidR="00275134" w:rsidRDefault="00275134" w:rsidP="00275134"/>
    <w:p w:rsidR="00275134" w:rsidRPr="00275134" w:rsidRDefault="00275134" w:rsidP="00275134">
      <w:pPr>
        <w:pStyle w:val="Prrafodelista"/>
        <w:numPr>
          <w:ilvl w:val="0"/>
          <w:numId w:val="2"/>
        </w:numPr>
      </w:pPr>
      <w:r w:rsidRPr="00275134">
        <w:t>El derecho de autor abarca dos tipos de derechos:</w:t>
      </w:r>
    </w:p>
    <w:p w:rsidR="00275134" w:rsidRPr="00275134" w:rsidRDefault="00275134" w:rsidP="00275134">
      <w:pPr>
        <w:pStyle w:val="Prrafodelista"/>
        <w:numPr>
          <w:ilvl w:val="0"/>
          <w:numId w:val="2"/>
        </w:numPr>
      </w:pPr>
      <w:r w:rsidRPr="00275134">
        <w:t>los derechos patrimoniales, que permiten que el titular de los derechos obtenga compensación financiera por el uso de sus obras por terceros; y</w:t>
      </w:r>
    </w:p>
    <w:p w:rsidR="00275134" w:rsidRPr="00275134" w:rsidRDefault="00275134" w:rsidP="00275134">
      <w:pPr>
        <w:pStyle w:val="Prrafodelista"/>
        <w:numPr>
          <w:ilvl w:val="0"/>
          <w:numId w:val="2"/>
        </w:numPr>
      </w:pPr>
      <w:r w:rsidRPr="00275134">
        <w:t>los derechos morales, que protegen los intereses no patrimoniales del autor.</w:t>
      </w:r>
    </w:p>
    <w:p w:rsidR="00D7511D" w:rsidRDefault="00D7511D" w:rsidP="00D7511D"/>
    <w:p w:rsidR="00275134" w:rsidRDefault="00275134">
      <w:pPr>
        <w:jc w:val="left"/>
      </w:pPr>
      <w:r>
        <w:br w:type="page"/>
      </w:r>
    </w:p>
    <w:p w:rsidR="00275134" w:rsidRDefault="00275134" w:rsidP="00D7511D"/>
    <w:p w:rsidR="00275134" w:rsidRDefault="00275134" w:rsidP="00275134">
      <w:pPr>
        <w:pStyle w:val="Ttulo1"/>
      </w:pPr>
      <w:bookmarkStart w:id="12" w:name="_Toc484358657"/>
      <w:r>
        <w:t>¿SE REGISTRA EL DERECHO DE AUTOR?</w:t>
      </w:r>
      <w:bookmarkEnd w:id="12"/>
    </w:p>
    <w:p w:rsidR="00275134" w:rsidRDefault="00275134" w:rsidP="00275134"/>
    <w:p w:rsidR="00275134" w:rsidRPr="00275134" w:rsidRDefault="00275134" w:rsidP="00275134">
      <w:r w:rsidRPr="00275134">
        <w:t>En la mayoría de los países, y conforme a lo que se dispone en el Convenio de Berna, la protección del derecho de autor se obtiene automáticamente sin necesidad de efectuar ningún registro ni otros trámites.</w:t>
      </w:r>
    </w:p>
    <w:p w:rsidR="00275134" w:rsidRDefault="00275134" w:rsidP="00275134">
      <w:r w:rsidRPr="00275134">
        <w:t>No obstante, en la mayoría de los países existe un sistema de registro y depósito facultativo de obras.</w:t>
      </w:r>
    </w:p>
    <w:p w:rsidR="00275134" w:rsidRDefault="00275134" w:rsidP="00275134">
      <w:pPr>
        <w:pStyle w:val="Ttulo1"/>
      </w:pPr>
    </w:p>
    <w:p w:rsidR="00275134" w:rsidRDefault="00275134" w:rsidP="00275134">
      <w:pPr>
        <w:pStyle w:val="Ttulo1"/>
      </w:pPr>
      <w:bookmarkStart w:id="13" w:name="_Toc484358658"/>
      <w:r w:rsidRPr="00275134">
        <w:t>LICENCIAMIENTO</w:t>
      </w:r>
      <w:bookmarkEnd w:id="13"/>
    </w:p>
    <w:p w:rsidR="00275134" w:rsidRDefault="00275134" w:rsidP="00275134"/>
    <w:p w:rsidR="00275134" w:rsidRDefault="00275134" w:rsidP="00275134">
      <w:r w:rsidRPr="00275134">
        <w:t>La licencia de software es el conjunto de permisos que un desarrollador da para la distribución, uso y/o modificación de la aplicación que desarrolló. Puede indicar en esta licencia también los plazos de duración, el territorio donde se aplica, etc. En inglés: software license.</w:t>
      </w:r>
    </w:p>
    <w:p w:rsidR="00275134" w:rsidRDefault="00275134" w:rsidP="00275134">
      <w:r w:rsidRPr="00275134">
        <w:br/>
        <w:t>La licencia de software es un instrumento legal que gobierna el uso o redistribución del software. Un software tiene protección tanto su código fuente como su forma de código objeto. La única excepción es el software en dominio público.</w:t>
      </w:r>
    </w:p>
    <w:p w:rsidR="00275134" w:rsidRDefault="00275134" w:rsidP="00275134">
      <w:pPr>
        <w:pStyle w:val="Ttulo2"/>
      </w:pPr>
      <w:bookmarkStart w:id="14" w:name="_Toc484358679"/>
      <w:r w:rsidRPr="00275134">
        <w:drawing>
          <wp:inline distT="0" distB="0" distL="0" distR="0" wp14:anchorId="124BE458" wp14:editId="4B862912">
            <wp:extent cx="2867025" cy="1905000"/>
            <wp:effectExtent l="0" t="0" r="9525" b="0"/>
            <wp:docPr id="3074" name="Picture 2" descr="Resultado de imagen para licenci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licenciami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Figura 3. Licenciamiento.</w:t>
      </w:r>
      <w:bookmarkEnd w:id="14"/>
    </w:p>
    <w:p w:rsidR="00275134" w:rsidRDefault="00275134" w:rsidP="00275134"/>
    <w:p w:rsidR="00275134" w:rsidRDefault="00275134">
      <w:pPr>
        <w:jc w:val="left"/>
      </w:pPr>
      <w:r>
        <w:br w:type="page"/>
      </w:r>
    </w:p>
    <w:p w:rsidR="00275134" w:rsidRDefault="00275134" w:rsidP="00275134"/>
    <w:p w:rsidR="00275134" w:rsidRDefault="00275134" w:rsidP="00275134">
      <w:r w:rsidRPr="00275134">
        <w:t>Una licencia de software es un contrato entre el licenciante (autor/titular de los derechos de explotación/d</w:t>
      </w:r>
      <w:r w:rsidR="00FE2D6D">
        <w:t>istribuidor) y el licenciatario</w:t>
      </w:r>
      <w:r w:rsidRPr="00275134">
        <w:t xml:space="preserve"> (usuario consumidor/usuario profesional o empresa) del programa informático, para utilizar el software cumpliendo una serie de términos y condiciones establ</w:t>
      </w:r>
      <w:r w:rsidR="00FE2D6D">
        <w:t xml:space="preserve">ecidas dentro de sus cláusulas, </w:t>
      </w:r>
      <w:r w:rsidRPr="00275134">
        <w:t>es decir, es un conjunto de permisos que un desarrollador le puede otorgar a un usuario en los que tiene la posibilidad de distribuir, usar y/o modificar el producto bajo una licencia determinada.</w:t>
      </w:r>
    </w:p>
    <w:p w:rsidR="00275134" w:rsidRDefault="00275134" w:rsidP="00275134"/>
    <w:p w:rsidR="00275134" w:rsidRPr="00275134" w:rsidRDefault="00275134" w:rsidP="00275134">
      <w:pPr>
        <w:pStyle w:val="Ttulo2"/>
        <w:rPr>
          <w:rStyle w:val="Ttulo2Car"/>
          <w:b/>
        </w:rPr>
      </w:pPr>
      <w:bookmarkStart w:id="15" w:name="_Toc484358680"/>
      <w:r w:rsidRPr="00275134">
        <w:drawing>
          <wp:anchor distT="0" distB="0" distL="114300" distR="114300" simplePos="0" relativeHeight="251660288" behindDoc="0" locked="0" layoutInCell="1" allowOverlap="1" wp14:anchorId="32EB9020" wp14:editId="1204E296">
            <wp:simplePos x="0" y="0"/>
            <wp:positionH relativeFrom="column">
              <wp:posOffset>3009280</wp:posOffset>
            </wp:positionH>
            <wp:positionV relativeFrom="paragraph">
              <wp:posOffset>251313</wp:posOffset>
            </wp:positionV>
            <wp:extent cx="3048000" cy="2286000"/>
            <wp:effectExtent l="0" t="0" r="0" b="0"/>
            <wp:wrapSquare wrapText="bothSides"/>
            <wp:docPr id="2050" name="Picture 2" descr="Imagen relacionad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Imagen relacionada"/>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extLst/>
                  </pic:spPr>
                </pic:pic>
              </a:graphicData>
            </a:graphic>
            <wp14:sizeRelH relativeFrom="page">
              <wp14:pctWidth>0</wp14:pctWidth>
            </wp14:sizeRelH>
            <wp14:sizeRelV relativeFrom="page">
              <wp14:pctHeight>0</wp14:pctHeight>
            </wp14:sizeRelV>
          </wp:anchor>
        </w:drawing>
      </w:r>
      <w:r>
        <w:t>Ejemplo 1. Licenciamiento.</w:t>
      </w:r>
      <w:r w:rsidRPr="00275134">
        <w:drawing>
          <wp:anchor distT="0" distB="0" distL="114300" distR="114300" simplePos="0" relativeHeight="251661312" behindDoc="0" locked="0" layoutInCell="1" allowOverlap="1" wp14:anchorId="4ACA5733" wp14:editId="4F801818">
            <wp:simplePos x="0" y="0"/>
            <wp:positionH relativeFrom="column">
              <wp:posOffset>-283269</wp:posOffset>
            </wp:positionH>
            <wp:positionV relativeFrom="paragraph">
              <wp:posOffset>244475</wp:posOffset>
            </wp:positionV>
            <wp:extent cx="3129750" cy="1871331"/>
            <wp:effectExtent l="0" t="0" r="0" b="0"/>
            <wp:wrapSquare wrapText="bothSides"/>
            <wp:docPr id="1026" name="Picture 2" descr="Resultado de imagen para licenci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para licenciamie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9750" cy="1871331"/>
                    </a:xfrm>
                    <a:prstGeom prst="rect">
                      <a:avLst/>
                    </a:prstGeom>
                    <a:noFill/>
                    <a:extLst/>
                  </pic:spPr>
                </pic:pic>
              </a:graphicData>
            </a:graphic>
            <wp14:sizeRelH relativeFrom="page">
              <wp14:pctWidth>0</wp14:pctWidth>
            </wp14:sizeRelH>
            <wp14:sizeRelV relativeFrom="page">
              <wp14:pctHeight>0</wp14:pctHeight>
            </wp14:sizeRelV>
          </wp:anchor>
        </w:drawing>
      </w:r>
      <w:bookmarkEnd w:id="15"/>
    </w:p>
    <w:p w:rsidR="00275134" w:rsidRPr="00275134" w:rsidRDefault="00275134" w:rsidP="00275134"/>
    <w:p w:rsidR="00275134" w:rsidRDefault="00275134" w:rsidP="00275134"/>
    <w:p w:rsidR="00275134" w:rsidRDefault="00275134" w:rsidP="00275134">
      <w:pPr>
        <w:tabs>
          <w:tab w:val="left" w:pos="5191"/>
        </w:tabs>
        <w:rPr>
          <w:rStyle w:val="Ttulo2Car"/>
        </w:rPr>
      </w:pPr>
      <w:r>
        <w:tab/>
      </w:r>
      <w:bookmarkStart w:id="16" w:name="_Toc484358681"/>
      <w:r>
        <w:rPr>
          <w:rStyle w:val="Ttulo2Car"/>
        </w:rPr>
        <w:t>Ejemplo 2</w:t>
      </w:r>
      <w:r w:rsidRPr="00275134">
        <w:rPr>
          <w:rStyle w:val="Ttulo2Car"/>
        </w:rPr>
        <w:t>. Licenciamiento.</w:t>
      </w:r>
      <w:bookmarkEnd w:id="16"/>
    </w:p>
    <w:p w:rsidR="00275134" w:rsidRDefault="00275134" w:rsidP="00275134">
      <w:pPr>
        <w:tabs>
          <w:tab w:val="left" w:pos="5191"/>
        </w:tabs>
        <w:rPr>
          <w:rStyle w:val="Ttulo2Car"/>
        </w:rPr>
      </w:pPr>
    </w:p>
    <w:p w:rsidR="00275134" w:rsidRDefault="00275134" w:rsidP="00275134">
      <w:pPr>
        <w:tabs>
          <w:tab w:val="left" w:pos="5191"/>
        </w:tabs>
      </w:pPr>
      <w:r w:rsidRPr="00275134">
        <w:drawing>
          <wp:inline distT="0" distB="0" distL="0" distR="0" wp14:anchorId="282589F2" wp14:editId="328EF9DF">
            <wp:extent cx="5612130" cy="2405380"/>
            <wp:effectExtent l="0" t="0" r="7620" b="0"/>
            <wp:docPr id="2052" name="Picture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05380"/>
                    </a:xfrm>
                    <a:prstGeom prst="rect">
                      <a:avLst/>
                    </a:prstGeom>
                    <a:noFill/>
                    <a:extLst/>
                  </pic:spPr>
                </pic:pic>
              </a:graphicData>
            </a:graphic>
          </wp:inline>
        </w:drawing>
      </w:r>
    </w:p>
    <w:p w:rsidR="00275134" w:rsidRDefault="00275134" w:rsidP="00275134">
      <w:pPr>
        <w:pStyle w:val="Ttulo2"/>
      </w:pPr>
      <w:bookmarkStart w:id="17" w:name="_Toc484358682"/>
      <w:r>
        <w:t>Ejemplo 3. Licenciamiento.</w:t>
      </w:r>
      <w:bookmarkEnd w:id="17"/>
    </w:p>
    <w:p w:rsidR="00275134" w:rsidRDefault="00275134" w:rsidP="00275134">
      <w:pPr>
        <w:rPr>
          <w:rFonts w:eastAsiaTheme="majorEastAsia" w:cstheme="majorBidi"/>
          <w:sz w:val="26"/>
          <w:szCs w:val="26"/>
        </w:rPr>
      </w:pPr>
      <w:r>
        <w:br w:type="page"/>
      </w:r>
    </w:p>
    <w:p w:rsidR="00275134" w:rsidRDefault="00275134" w:rsidP="00275134">
      <w:pPr>
        <w:pStyle w:val="Ttulo2"/>
      </w:pPr>
    </w:p>
    <w:p w:rsidR="00275134" w:rsidRDefault="00275134" w:rsidP="00275134">
      <w:pPr>
        <w:pStyle w:val="Ttulo1"/>
      </w:pPr>
      <w:bookmarkStart w:id="18" w:name="_Toc484358659"/>
      <w:r>
        <w:t>CONCLUSIÓN.</w:t>
      </w:r>
      <w:bookmarkEnd w:id="18"/>
      <w:r>
        <w:t xml:space="preserve"> </w:t>
      </w:r>
    </w:p>
    <w:p w:rsidR="00275134" w:rsidRDefault="00275134" w:rsidP="00275134"/>
    <w:p w:rsidR="00275134" w:rsidRDefault="00275134" w:rsidP="00275134">
      <w:r w:rsidRPr="00275134">
        <w:t>Los derechos de autor amparan a todo aquel individuo que cree una obra, un elemento tecnológico, pieza de música o en un sentido general a todo aquel que invente algo nuevo o innove en cualquier ámbito y la violación de estos derechos en muchos casos y países constituye una falta grave que es penalizada hasta con la cárcel.</w:t>
      </w:r>
    </w:p>
    <w:p w:rsidR="00FE2D6D" w:rsidRDefault="00FE2D6D" w:rsidP="00FE2D6D">
      <w:r>
        <w:t xml:space="preserve">El licenciamiento de software es un contrato con el autor de dicha obra, </w:t>
      </w:r>
      <w:r w:rsidRPr="00275134">
        <w:t>para utilizar el software cumpliendo una serie de términos y condiciones establ</w:t>
      </w:r>
      <w:r>
        <w:t xml:space="preserve">ecidas dentro de sus cláusulas, </w:t>
      </w:r>
      <w:r w:rsidRPr="00275134">
        <w:t>es decir, es un conjunto de permisos que un desarrollador le puede otorgar a un usuario en los que tiene la posibilidad de distribuir, usar y/o modificar el producto bajo una licencia determinada.</w:t>
      </w:r>
    </w:p>
    <w:p w:rsidR="00FE2D6D" w:rsidRDefault="00FE2D6D">
      <w:pPr>
        <w:jc w:val="left"/>
      </w:pPr>
      <w:r>
        <w:br w:type="page"/>
      </w:r>
    </w:p>
    <w:bookmarkStart w:id="19" w:name="_Toc484358660" w:displacedByCustomXml="next"/>
    <w:sdt>
      <w:sdtPr>
        <w:rPr>
          <w:lang w:val="es-ES"/>
        </w:rPr>
        <w:id w:val="1832791653"/>
        <w:docPartObj>
          <w:docPartGallery w:val="Bibliographies"/>
          <w:docPartUnique/>
        </w:docPartObj>
      </w:sdtPr>
      <w:sdtEndPr>
        <w:rPr>
          <w:rFonts w:eastAsiaTheme="minorHAnsi" w:cstheme="minorBidi"/>
          <w:color w:val="auto"/>
          <w:sz w:val="24"/>
          <w:szCs w:val="22"/>
          <w:lang w:val="es-MX"/>
        </w:rPr>
      </w:sdtEndPr>
      <w:sdtContent>
        <w:p w:rsidR="00FE2D6D" w:rsidRDefault="00FE2D6D">
          <w:pPr>
            <w:pStyle w:val="Ttulo1"/>
          </w:pPr>
          <w:r w:rsidRPr="00FE2D6D">
            <w:t>BIBLIOGRAFÍA</w:t>
          </w:r>
          <w:bookmarkEnd w:id="19"/>
        </w:p>
        <w:p w:rsidR="00FE2D6D" w:rsidRPr="00FE2D6D" w:rsidRDefault="00FE2D6D" w:rsidP="00FE2D6D"/>
        <w:sdt>
          <w:sdtPr>
            <w:id w:val="111145805"/>
            <w:bibliography/>
          </w:sdtPr>
          <w:sdtContent>
            <w:p w:rsidR="00FE2D6D" w:rsidRDefault="00FE2D6D" w:rsidP="00FE2D6D">
              <w:pPr>
                <w:pStyle w:val="Bibliografa"/>
                <w:ind w:left="720" w:hanging="720"/>
                <w:rPr>
                  <w:noProof/>
                  <w:szCs w:val="24"/>
                  <w:lang w:val="es-ES"/>
                </w:rPr>
              </w:pPr>
              <w:r>
                <w:fldChar w:fldCharType="begin"/>
              </w:r>
              <w:r>
                <w:instrText>BIBLIOGRAPHY</w:instrText>
              </w:r>
              <w:r>
                <w:fldChar w:fldCharType="separate"/>
              </w:r>
              <w:r>
                <w:rPr>
                  <w:noProof/>
                  <w:lang w:val="es-ES"/>
                </w:rPr>
                <w:t xml:space="preserve">Alegsa. (04 de 06 de 2017). </w:t>
              </w:r>
              <w:r>
                <w:rPr>
                  <w:i/>
                  <w:iCs/>
                  <w:noProof/>
                  <w:lang w:val="es-ES"/>
                </w:rPr>
                <w:t>Alegsa</w:t>
              </w:r>
              <w:r>
                <w:rPr>
                  <w:noProof/>
                  <w:lang w:val="es-ES"/>
                </w:rPr>
                <w:t>. Obtenido de http://www.alegsa.com.ar/Dic/licencia_de_software.php</w:t>
              </w:r>
            </w:p>
            <w:p w:rsidR="00FE2D6D" w:rsidRDefault="00FE2D6D" w:rsidP="00FE2D6D">
              <w:pPr>
                <w:pStyle w:val="Bibliografa"/>
                <w:ind w:left="720" w:hanging="720"/>
                <w:rPr>
                  <w:noProof/>
                  <w:lang w:val="es-ES"/>
                </w:rPr>
              </w:pPr>
              <w:r>
                <w:rPr>
                  <w:noProof/>
                  <w:lang w:val="es-ES"/>
                </w:rPr>
                <w:t xml:space="preserve">Indautor. (04 de 06 de 2017). </w:t>
              </w:r>
              <w:r>
                <w:rPr>
                  <w:i/>
                  <w:iCs/>
                  <w:noProof/>
                  <w:lang w:val="es-ES"/>
                </w:rPr>
                <w:t>Indautor</w:t>
              </w:r>
              <w:r>
                <w:rPr>
                  <w:noProof/>
                  <w:lang w:val="es-ES"/>
                </w:rPr>
                <w:t>. Obtenido de www.indautor.gob.mx/accesibilidad/accesibilidad_autor.html</w:t>
              </w:r>
            </w:p>
            <w:p w:rsidR="00FE2D6D" w:rsidRDefault="00FE2D6D" w:rsidP="00FE2D6D">
              <w:pPr>
                <w:pStyle w:val="Bibliografa"/>
                <w:ind w:left="720" w:hanging="720"/>
                <w:rPr>
                  <w:noProof/>
                  <w:lang w:val="es-ES"/>
                </w:rPr>
              </w:pPr>
              <w:r>
                <w:rPr>
                  <w:i/>
                  <w:iCs/>
                  <w:noProof/>
                  <w:lang w:val="es-ES"/>
                </w:rPr>
                <w:t>WIPO.int</w:t>
              </w:r>
              <w:r>
                <w:rPr>
                  <w:noProof/>
                  <w:lang w:val="es-ES"/>
                </w:rPr>
                <w:t>. (04 de 06 de 2017). Obtenido de www.wipo.int/sme/es/ip_business/copyright/copyright.htm</w:t>
              </w:r>
            </w:p>
            <w:p w:rsidR="00FE2D6D" w:rsidRDefault="00FE2D6D" w:rsidP="00FE2D6D">
              <w:r>
                <w:rPr>
                  <w:b/>
                  <w:bCs/>
                </w:rPr>
                <w:fldChar w:fldCharType="end"/>
              </w:r>
            </w:p>
          </w:sdtContent>
        </w:sdt>
      </w:sdtContent>
    </w:sdt>
    <w:p w:rsidR="00275134" w:rsidRPr="00275134" w:rsidRDefault="00275134" w:rsidP="00275134"/>
    <w:sectPr w:rsidR="00275134" w:rsidRPr="00275134">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A8" w:rsidRDefault="00B525A8" w:rsidP="00D7511D">
      <w:pPr>
        <w:spacing w:after="0" w:line="240" w:lineRule="auto"/>
      </w:pPr>
      <w:r>
        <w:separator/>
      </w:r>
    </w:p>
  </w:endnote>
  <w:endnote w:type="continuationSeparator" w:id="0">
    <w:p w:rsidR="00B525A8" w:rsidRDefault="00B525A8" w:rsidP="00D7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cker">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00096"/>
      <w:docPartObj>
        <w:docPartGallery w:val="Page Numbers (Bottom of Page)"/>
        <w:docPartUnique/>
      </w:docPartObj>
    </w:sdtPr>
    <w:sdtContent>
      <w:p w:rsidR="00D7511D" w:rsidRDefault="00D7511D">
        <w:pPr>
          <w:pStyle w:val="Piedepgina"/>
          <w:jc w:val="center"/>
        </w:pPr>
        <w:r w:rsidRPr="00D7511D">
          <w:drawing>
            <wp:anchor distT="0" distB="0" distL="114300" distR="114300" simplePos="0" relativeHeight="251663360" behindDoc="0" locked="0" layoutInCell="1" allowOverlap="1" wp14:anchorId="1681EA18" wp14:editId="10FE4A27">
              <wp:simplePos x="0" y="0"/>
              <wp:positionH relativeFrom="rightMargin">
                <wp:posOffset>86774</wp:posOffset>
              </wp:positionH>
              <wp:positionV relativeFrom="paragraph">
                <wp:posOffset>132730</wp:posOffset>
              </wp:positionV>
              <wp:extent cx="650909" cy="51490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gasy-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909" cy="514909"/>
                      </a:xfrm>
                      <a:prstGeom prst="rect">
                        <a:avLst/>
                      </a:prstGeom>
                    </pic:spPr>
                  </pic:pic>
                </a:graphicData>
              </a:graphic>
            </wp:anchor>
          </w:drawing>
        </w:r>
        <w:r>
          <w:fldChar w:fldCharType="begin"/>
        </w:r>
        <w:r>
          <w:instrText>PAGE   \* MERGEFORMAT</w:instrText>
        </w:r>
        <w:r>
          <w:fldChar w:fldCharType="separate"/>
        </w:r>
        <w:r w:rsidR="00FE2D6D" w:rsidRPr="00FE2D6D">
          <w:rPr>
            <w:noProof/>
            <w:lang w:val="es-ES"/>
          </w:rPr>
          <w:t>1</w:t>
        </w:r>
        <w:r>
          <w:fldChar w:fldCharType="end"/>
        </w:r>
      </w:p>
    </w:sdtContent>
  </w:sdt>
  <w:p w:rsidR="00D7511D" w:rsidRDefault="00D7511D">
    <w:pPr>
      <w:pStyle w:val="Piedepgina"/>
    </w:pPr>
    <w:r w:rsidRPr="00D7511D">
      <mc:AlternateContent>
        <mc:Choice Requires="wps">
          <w:drawing>
            <wp:anchor distT="0" distB="0" distL="114300" distR="114300" simplePos="0" relativeHeight="251662336" behindDoc="0" locked="0" layoutInCell="1" allowOverlap="1" wp14:anchorId="3BBC92A5" wp14:editId="4C529098">
              <wp:simplePos x="0" y="0"/>
              <wp:positionH relativeFrom="page">
                <wp:posOffset>346489</wp:posOffset>
              </wp:positionH>
              <wp:positionV relativeFrom="paragraph">
                <wp:posOffset>146065</wp:posOffset>
              </wp:positionV>
              <wp:extent cx="1609725" cy="247650"/>
              <wp:effectExtent l="0" t="0" r="28575" b="19050"/>
              <wp:wrapNone/>
              <wp:docPr id="7" name="Recortar rectángulo de esquina sencilla 7"/>
              <wp:cNvGraphicFramePr/>
              <a:graphic xmlns:a="http://schemas.openxmlformats.org/drawingml/2006/main">
                <a:graphicData uri="http://schemas.microsoft.com/office/word/2010/wordprocessingShape">
                  <wps:wsp>
                    <wps:cNvSpPr/>
                    <wps:spPr>
                      <a:xfrm>
                        <a:off x="0" y="0"/>
                        <a:ext cx="1609725" cy="247650"/>
                      </a:xfrm>
                      <a:prstGeom prst="snip1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C414" id="Recortar rectángulo de esquina sencilla 7" o:spid="_x0000_s1026" style="position:absolute;margin-left:27.3pt;margin-top:11.5pt;width:126.7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6097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HwkQIAAFEFAAAOAAAAZHJzL2Uyb0RvYy54bWysVMFu2zAMvQ/YPwi6r7aDpFmDOkXQosOA&#10;oivaDj2rshQbk0WVUuJkf7Nv2Y+Nkh2367rLMB9kUSQfySdSp2e71rCtQt+ALXlxlHOmrISqseuS&#10;f72//PCRMx+ErYQBq0q+V56fLd+/O+3cQk2gBlMpZARi/aJzJa9DcIss87JWrfBH4JQlpQZsRSAR&#10;11mFoiP01mSTPD/OOsDKIUjlPZ1e9Eq+TPhaKxm+aO1VYKbklFtIK6b1Ma7Z8lQs1ihc3cghDfEP&#10;WbSisRR0hLoQQbANNn9AtY1E8KDDkYQ2A60bqVINVE2Rv6rmrhZOpVqIHO9Gmvz/g5XX2xtkTVXy&#10;OWdWtHRFt0oCBoEMib2fP+x6Y4BViin/tGmsYJ4uuDFGsHlkr3N+QSB37gYHydM2UrHT2MY/Fcl2&#10;ifH9yLjaBSbpsDjOT+aTGWeSdJPp/HiWriR79nbowycFLYubknvbuIIyDIltsb3ygcKS/cGOhJhS&#10;n0Tahb1RMQ9jb5WmUinsJHmnJlPnBtlWUHtU34r+uBZUbTqa5fTFKinAaJ2kBBZRNVEx4g4AsXl/&#10;x+0hBtvoplJvjo753xLqHUfrFBFsGB3bxgK+5WxCMSSue/sDMT0dkZlHqPZ0+Qj9VHgnLxsi+Ur4&#10;cCOQxoAGhkY7fKFFG+hKDsOOsxrw+1vn0Z66k7ScdTRWdGNPG4GKM/PZUt+eFNNpnMMkTGfzCQn4&#10;UvP4UmM37TnQ1RT0iDiZttE+mMNWI7QP9AKsYlRSCSspdsllwINwHvpxpzdEqtUqmdHsORGu7J2T&#10;ETyyGvvnfvcg0A2dFqhHr+EwgmLxqtd62+hpYbUJoJvUiM+8DnzT3KaGGd6Y+DC8lJPV80u4/AUA&#10;AP//AwBQSwMEFAAGAAgAAAAhAO7Xb47fAAAACAEAAA8AAABkcnMvZG93bnJldi54bWxMj8FOwzAQ&#10;RO9I/IO1SFwQtZtAiEKcqkJCnDhQKtqjGy9JSryOYrdN/57lVI6jGc28KReT68URx9B50jCfKRBI&#10;tbcdNRrWn6/3OYgQDVnTe0INZwywqK6vSlNYf6IPPK5iI7iEQmE0tDEOhZShbtGZMPMDEnvffnQm&#10;shwbaUdz4nLXy0SpTDrTES+0ZsCXFuuf1cFpcPuvbpnfdenTu9rU5+2acC/ftL69mZbPICJO8RKG&#10;P3xGh4qZdv5ANohew+NDxkkNScqX2E9VPgex05AlCmRVyv8Hql8AAAD//wMAUEsBAi0AFAAGAAgA&#10;AAAhALaDOJL+AAAA4QEAABMAAAAAAAAAAAAAAAAAAAAAAFtDb250ZW50X1R5cGVzXS54bWxQSwEC&#10;LQAUAAYACAAAACEAOP0h/9YAAACUAQAACwAAAAAAAAAAAAAAAAAvAQAAX3JlbHMvLnJlbHNQSwEC&#10;LQAUAAYACAAAACEAMjMB8JECAABRBQAADgAAAAAAAAAAAAAAAAAuAgAAZHJzL2Uyb0RvYy54bWxQ&#10;SwECLQAUAAYACAAAACEA7tdvjt8AAAAIAQAADwAAAAAAAAAAAAAAAADrBAAAZHJzL2Rvd25yZXYu&#10;eG1sUEsFBgAAAAAEAAQA8wAAAPcFAAAAAA==&#10;" path="m,l1568449,r41276,41276l1609725,247650,,247650,,xe" fillcolor="#636c71 [3200]" strokecolor="#313538 [1600]" strokeweight="1pt">
              <v:stroke joinstyle="miter"/>
              <v:path arrowok="t" o:connecttype="custom" o:connectlocs="0,0;1568449,0;1609725,41276;1609725,247650;0,247650;0,0" o:connectangles="0,0,0,0,0,0"/>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A8" w:rsidRDefault="00B525A8" w:rsidP="00D7511D">
      <w:pPr>
        <w:spacing w:after="0" w:line="240" w:lineRule="auto"/>
      </w:pPr>
      <w:r>
        <w:separator/>
      </w:r>
    </w:p>
  </w:footnote>
  <w:footnote w:type="continuationSeparator" w:id="0">
    <w:p w:rsidR="00B525A8" w:rsidRDefault="00B525A8" w:rsidP="00D7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1D" w:rsidRDefault="00D7511D">
    <w:pPr>
      <w:pStyle w:val="Encabezado"/>
    </w:pPr>
    <w:r w:rsidRPr="00D7511D">
      <mc:AlternateContent>
        <mc:Choice Requires="wps">
          <w:drawing>
            <wp:anchor distT="0" distB="0" distL="114300" distR="114300" simplePos="0" relativeHeight="251659264" behindDoc="0" locked="0" layoutInCell="1" allowOverlap="1" wp14:anchorId="41BFBE7E" wp14:editId="73FBBB17">
              <wp:simplePos x="0" y="0"/>
              <wp:positionH relativeFrom="page">
                <wp:posOffset>4794250</wp:posOffset>
              </wp:positionH>
              <wp:positionV relativeFrom="paragraph">
                <wp:posOffset>46355</wp:posOffset>
              </wp:positionV>
              <wp:extent cx="2124075" cy="266700"/>
              <wp:effectExtent l="0" t="0" r="847725" b="57150"/>
              <wp:wrapNone/>
              <wp:docPr id="5" name="Llamada con línea 1 5"/>
              <wp:cNvGraphicFramePr/>
              <a:graphic xmlns:a="http://schemas.openxmlformats.org/drawingml/2006/main">
                <a:graphicData uri="http://schemas.microsoft.com/office/word/2010/wordprocessingShape">
                  <wps:wsp>
                    <wps:cNvSpPr/>
                    <wps:spPr>
                      <a:xfrm flipH="1">
                        <a:off x="0" y="0"/>
                        <a:ext cx="2124075" cy="266700"/>
                      </a:xfrm>
                      <a:prstGeom prst="borderCallout1">
                        <a:avLst/>
                      </a:prstGeom>
                    </wps:spPr>
                    <wps:style>
                      <a:lnRef idx="2">
                        <a:schemeClr val="dk1">
                          <a:shade val="50000"/>
                        </a:schemeClr>
                      </a:lnRef>
                      <a:fillRef idx="1">
                        <a:schemeClr val="dk1"/>
                      </a:fillRef>
                      <a:effectRef idx="0">
                        <a:schemeClr val="dk1"/>
                      </a:effectRef>
                      <a:fontRef idx="minor">
                        <a:schemeClr val="lt1"/>
                      </a:fontRef>
                    </wps:style>
                    <wps:txbx>
                      <w:txbxContent>
                        <w:p w:rsidR="00D7511D" w:rsidRPr="00AB1739" w:rsidRDefault="00D7511D" w:rsidP="00D7511D">
                          <w:pPr>
                            <w:jc w:val="center"/>
                            <w:rPr>
                              <w:rFonts w:ascii="Decker" w:hAnsi="Decke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FBE7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lamada con línea 1 5" o:spid="_x0000_s1026" type="#_x0000_t47" style="position:absolute;left:0;text-align:left;margin-left:377.5pt;margin-top:3.65pt;width:167.25pt;height:21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jokgIAAFcFAAAOAAAAZHJzL2Uyb0RvYy54bWysVM1u2zAMvg/YOwi6r3aCpN2COkWQotuA&#10;oCvWDj0zslQbk0VNUmJn77Sn2IuNkh2367rLMB8MUiQ//uijzi+6RrO9dL5GU/DJSc6ZNALL2jwU&#10;/Mvd1Zu3nPkApgSNRhb8ID2/WL5+dd7ahZxihbqUjhGI8YvWFrwKwS6yzItKNuBP0EpDRoWugUCq&#10;e8hKBy2hNzqb5vlp1qIrrUMhvafTy97IlwlfKSnCJ6W8DEwXnGoL6e/Sfxv/2fIcFg8ObFWLoQz4&#10;hyoaqA0lHaEuIQDbufoPqKYWDj2qcCKwyVCpWsjUA3UzyZ91c1uBlakXGo6345j8/4MV1/sbx+qy&#10;4HPODDR0RRsNDZTABBqmf/4wEtiEzeOkWusXFHBrb9ygeRJj251yDVO6th+IBGkQ1Brr0pwP45xl&#10;F5igw+lkOsvPKKEg2/T09CxPF5H1OBHPOh/eS2xYFAq+pUuWbg1a4y70+LDf+EBVUNDRmZRYYV9T&#10;ksJBywinzWepqMuYO1WX+CXX2rE9EDPKrz2or6CU/dE8py82TQlG76QlsIiqaq1H3AEg8vZ33B5i&#10;8I1hMtFyDMz/VlAfOHqnjGjCGNjUBt1LwZpGNGTt/Y+D6ccRJxO6bUcuUdxieSAKOOx3w1txVdPQ&#10;N+DDDThaBlobWvDwiX5KY1twHCTOKnTfXzqP/sRRsnLW0nIV3H/bgZOc6Y+G2PtuMpvFbUzKbH42&#10;JcU9tWyfWsyuWSPd0oSeEiuSGP2DPorKYXNPFFnFrGQCIyh3wUVwR2Ud+qWnl0TI1Sq50QZaCBtz&#10;a8WRtZFKd909ODswLxBnr/G4iLB4RrveN16NwdUuoKoTJx/nOoyetjdxZ3hp4vPwVE9ej+/h8hcA&#10;AAD//wMAUEsDBBQABgAIAAAAIQBE1j4g3QAAAAkBAAAPAAAAZHJzL2Rvd25yZXYueG1sTI/BTsMw&#10;EETvSPyDtUjcqNMmoW2IU1UgJDhSkLg68RJH2Osodtvw92xPcJvVrGbe1LvZO3HCKQ6BFCwXGQik&#10;LpiBegUf7893GxAxaTLaBUIFPxhh11xf1boy4UxveDqkXnAIxUorsCmNlZSxs+h1XIQRib2vMHmd&#10;+Jx6aSZ95nDv5CrL7qXXA3GD1SM+Wuy+D0ev4MXZJe6fnJzT5+q1KIu8XTtS6vZm3j+ASDinv2e4&#10;4DM6NMzUhiOZKJyCdVnylsQiB3Hxs822BNEqKLY5yKaW/xc0vwAAAP//AwBQSwECLQAUAAYACAAA&#10;ACEAtoM4kv4AAADhAQAAEwAAAAAAAAAAAAAAAAAAAAAAW0NvbnRlbnRfVHlwZXNdLnhtbFBLAQIt&#10;ABQABgAIAAAAIQA4/SH/1gAAAJQBAAALAAAAAAAAAAAAAAAAAC8BAABfcmVscy8ucmVsc1BLAQIt&#10;ABQABgAIAAAAIQDLiVjokgIAAFcFAAAOAAAAAAAAAAAAAAAAAC4CAABkcnMvZTJvRG9jLnhtbFBL&#10;AQItABQABgAIAAAAIQBE1j4g3QAAAAkBAAAPAAAAAAAAAAAAAAAAAOwEAABkcnMvZG93bnJldi54&#10;bWxQSwUGAAAAAAQABADzAAAA9gUAAAAA&#10;" fillcolor="#636c71 [3200]" strokecolor="#313538 [1600]" strokeweight="1pt">
              <v:textbox>
                <w:txbxContent>
                  <w:p w:rsidR="00D7511D" w:rsidRPr="00AB1739" w:rsidRDefault="00D7511D" w:rsidP="00D7511D">
                    <w:pPr>
                      <w:jc w:val="center"/>
                      <w:rPr>
                        <w:rFonts w:ascii="Decker" w:hAnsi="Decker"/>
                      </w:rPr>
                    </w:pPr>
                  </w:p>
                </w:txbxContent>
              </v:textbox>
              <o:callout v:ext="edit" minusy="t"/>
              <w10:wrap anchorx="page"/>
            </v:shape>
          </w:pict>
        </mc:Fallback>
      </mc:AlternateContent>
    </w:r>
    <w:r w:rsidRPr="00D7511D">
      <w:drawing>
        <wp:anchor distT="0" distB="0" distL="114300" distR="114300" simplePos="0" relativeHeight="251660288" behindDoc="0" locked="0" layoutInCell="1" allowOverlap="1" wp14:anchorId="49D6E7E3" wp14:editId="548ABAFE">
          <wp:simplePos x="0" y="0"/>
          <wp:positionH relativeFrom="column">
            <wp:posOffset>-903767</wp:posOffset>
          </wp:positionH>
          <wp:positionV relativeFrom="paragraph">
            <wp:posOffset>-330244</wp:posOffset>
          </wp:positionV>
          <wp:extent cx="2143125" cy="10007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gas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1000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A50"/>
    <w:multiLevelType w:val="hybridMultilevel"/>
    <w:tmpl w:val="7988C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167639"/>
    <w:multiLevelType w:val="hybridMultilevel"/>
    <w:tmpl w:val="89E49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1D"/>
    <w:rsid w:val="001F7270"/>
    <w:rsid w:val="00275134"/>
    <w:rsid w:val="00B525A8"/>
    <w:rsid w:val="00D7511D"/>
    <w:rsid w:val="00FE2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2C2B"/>
  <w15:chartTrackingRefBased/>
  <w15:docId w15:val="{8987841D-A078-473D-A2FB-B3A24996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1D"/>
    <w:pPr>
      <w:jc w:val="both"/>
    </w:pPr>
    <w:rPr>
      <w:rFonts w:ascii="Arial" w:hAnsi="Arial"/>
      <w:sz w:val="24"/>
    </w:rPr>
  </w:style>
  <w:style w:type="paragraph" w:styleId="Ttulo1">
    <w:name w:val="heading 1"/>
    <w:basedOn w:val="Normal"/>
    <w:next w:val="Normal"/>
    <w:link w:val="Ttulo1Car"/>
    <w:uiPriority w:val="9"/>
    <w:qFormat/>
    <w:rsid w:val="00D7511D"/>
    <w:pPr>
      <w:keepNext/>
      <w:keepLines/>
      <w:spacing w:before="240" w:after="0"/>
      <w:jc w:val="center"/>
      <w:outlineLvl w:val="0"/>
    </w:pPr>
    <w:rPr>
      <w:rFonts w:eastAsiaTheme="majorEastAsia" w:cstheme="majorBidi"/>
      <w:color w:val="181818" w:themeColor="background1" w:themeShade="1A"/>
      <w:sz w:val="36"/>
      <w:szCs w:val="32"/>
    </w:rPr>
  </w:style>
  <w:style w:type="paragraph" w:styleId="Ttulo2">
    <w:name w:val="heading 2"/>
    <w:basedOn w:val="Normal"/>
    <w:next w:val="Normal"/>
    <w:link w:val="Ttulo2Car"/>
    <w:uiPriority w:val="9"/>
    <w:unhideWhenUsed/>
    <w:qFormat/>
    <w:rsid w:val="00D7511D"/>
    <w:pPr>
      <w:keepNext/>
      <w:keepLines/>
      <w:spacing w:before="40" w:after="0"/>
      <w:outlineLvl w:val="1"/>
    </w:pPr>
    <w:rPr>
      <w:rFonts w:eastAsiaTheme="majorEastAsia" w:cstheme="majorBidi"/>
      <w:b/>
      <w:sz w:val="26"/>
      <w:szCs w:val="26"/>
    </w:rPr>
  </w:style>
  <w:style w:type="paragraph" w:styleId="Ttulo3">
    <w:name w:val="heading 3"/>
    <w:basedOn w:val="Normal"/>
    <w:next w:val="Normal"/>
    <w:link w:val="Ttulo3Car"/>
    <w:uiPriority w:val="9"/>
    <w:semiHidden/>
    <w:unhideWhenUsed/>
    <w:qFormat/>
    <w:rsid w:val="00FE2D6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11D"/>
    <w:rPr>
      <w:rFonts w:ascii="Arial" w:eastAsiaTheme="majorEastAsia" w:hAnsi="Arial" w:cstheme="majorBidi"/>
      <w:color w:val="181818" w:themeColor="background1" w:themeShade="1A"/>
      <w:sz w:val="36"/>
      <w:szCs w:val="32"/>
    </w:rPr>
  </w:style>
  <w:style w:type="character" w:customStyle="1" w:styleId="Ttulo2Car">
    <w:name w:val="Título 2 Car"/>
    <w:basedOn w:val="Fuentedeprrafopredeter"/>
    <w:link w:val="Ttulo2"/>
    <w:uiPriority w:val="9"/>
    <w:rsid w:val="00D7511D"/>
    <w:rPr>
      <w:rFonts w:ascii="Arial" w:eastAsiaTheme="majorEastAsia" w:hAnsi="Arial" w:cstheme="majorBidi"/>
      <w:b/>
      <w:sz w:val="26"/>
      <w:szCs w:val="26"/>
    </w:rPr>
  </w:style>
  <w:style w:type="paragraph" w:styleId="Encabezado">
    <w:name w:val="header"/>
    <w:basedOn w:val="Normal"/>
    <w:link w:val="EncabezadoCar"/>
    <w:uiPriority w:val="99"/>
    <w:unhideWhenUsed/>
    <w:rsid w:val="00D751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11D"/>
    <w:rPr>
      <w:rFonts w:ascii="Arial" w:hAnsi="Arial"/>
      <w:sz w:val="24"/>
    </w:rPr>
  </w:style>
  <w:style w:type="paragraph" w:styleId="Piedepgina">
    <w:name w:val="footer"/>
    <w:basedOn w:val="Normal"/>
    <w:link w:val="PiedepginaCar"/>
    <w:uiPriority w:val="99"/>
    <w:unhideWhenUsed/>
    <w:rsid w:val="00D751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11D"/>
    <w:rPr>
      <w:rFonts w:ascii="Arial" w:hAnsi="Arial"/>
      <w:sz w:val="24"/>
    </w:rPr>
  </w:style>
  <w:style w:type="paragraph" w:styleId="Sinespaciado">
    <w:name w:val="No Spacing"/>
    <w:uiPriority w:val="1"/>
    <w:qFormat/>
    <w:rsid w:val="00D7511D"/>
    <w:pPr>
      <w:spacing w:after="0" w:line="240" w:lineRule="auto"/>
      <w:jc w:val="both"/>
    </w:pPr>
    <w:rPr>
      <w:rFonts w:ascii="Arial" w:hAnsi="Arial"/>
      <w:sz w:val="24"/>
    </w:rPr>
  </w:style>
  <w:style w:type="paragraph" w:styleId="Prrafodelista">
    <w:name w:val="List Paragraph"/>
    <w:basedOn w:val="Normal"/>
    <w:uiPriority w:val="34"/>
    <w:qFormat/>
    <w:rsid w:val="00D7511D"/>
    <w:pPr>
      <w:ind w:left="720"/>
      <w:contextualSpacing/>
    </w:pPr>
  </w:style>
  <w:style w:type="paragraph" w:styleId="Bibliografa">
    <w:name w:val="Bibliography"/>
    <w:basedOn w:val="Normal"/>
    <w:next w:val="Normal"/>
    <w:uiPriority w:val="37"/>
    <w:unhideWhenUsed/>
    <w:rsid w:val="00FE2D6D"/>
  </w:style>
  <w:style w:type="character" w:customStyle="1" w:styleId="Ttulo3Car">
    <w:name w:val="Título 3 Car"/>
    <w:basedOn w:val="Fuentedeprrafopredeter"/>
    <w:link w:val="Ttulo3"/>
    <w:uiPriority w:val="9"/>
    <w:semiHidden/>
    <w:rsid w:val="00FE2D6D"/>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FE2D6D"/>
    <w:pPr>
      <w:spacing w:after="100"/>
    </w:pPr>
  </w:style>
  <w:style w:type="character" w:styleId="Hipervnculo">
    <w:name w:val="Hyperlink"/>
    <w:basedOn w:val="Fuentedeprrafopredeter"/>
    <w:uiPriority w:val="99"/>
    <w:unhideWhenUsed/>
    <w:rsid w:val="00FE2D6D"/>
    <w:rPr>
      <w:color w:val="0563C1" w:themeColor="hyperlink"/>
      <w:u w:val="single"/>
    </w:rPr>
  </w:style>
  <w:style w:type="paragraph" w:styleId="Tabladeilustraciones">
    <w:name w:val="table of figures"/>
    <w:basedOn w:val="Normal"/>
    <w:next w:val="Normal"/>
    <w:uiPriority w:val="99"/>
    <w:unhideWhenUsed/>
    <w:rsid w:val="00FE2D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2389">
      <w:bodyDiv w:val="1"/>
      <w:marLeft w:val="0"/>
      <w:marRight w:val="0"/>
      <w:marTop w:val="0"/>
      <w:marBottom w:val="0"/>
      <w:divBdr>
        <w:top w:val="none" w:sz="0" w:space="0" w:color="auto"/>
        <w:left w:val="none" w:sz="0" w:space="0" w:color="auto"/>
        <w:bottom w:val="none" w:sz="0" w:space="0" w:color="auto"/>
        <w:right w:val="none" w:sz="0" w:space="0" w:color="auto"/>
      </w:divBdr>
    </w:div>
    <w:div w:id="878401396">
      <w:bodyDiv w:val="1"/>
      <w:marLeft w:val="0"/>
      <w:marRight w:val="0"/>
      <w:marTop w:val="0"/>
      <w:marBottom w:val="0"/>
      <w:divBdr>
        <w:top w:val="none" w:sz="0" w:space="0" w:color="auto"/>
        <w:left w:val="none" w:sz="0" w:space="0" w:color="auto"/>
        <w:bottom w:val="none" w:sz="0" w:space="0" w:color="auto"/>
        <w:right w:val="none" w:sz="0" w:space="0" w:color="auto"/>
      </w:divBdr>
    </w:div>
    <w:div w:id="947928466">
      <w:bodyDiv w:val="1"/>
      <w:marLeft w:val="0"/>
      <w:marRight w:val="0"/>
      <w:marTop w:val="0"/>
      <w:marBottom w:val="0"/>
      <w:divBdr>
        <w:top w:val="none" w:sz="0" w:space="0" w:color="auto"/>
        <w:left w:val="none" w:sz="0" w:space="0" w:color="auto"/>
        <w:bottom w:val="none" w:sz="0" w:space="0" w:color="auto"/>
        <w:right w:val="none" w:sz="0" w:space="0" w:color="auto"/>
      </w:divBdr>
    </w:div>
    <w:div w:id="20744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636C71"/>
      </a:dk1>
      <a:lt1>
        <a:sysClr val="window" lastClr="F2F2F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Ind17</b:Tag>
    <b:SourceType>InternetSite</b:SourceType>
    <b:Guid>{689BCFB5-41C0-4189-947B-353BA34A2655}</b:Guid>
    <b:Title>Indautor</b:Title>
    <b:Year>2017</b:Year>
    <b:Author>
      <b:Author>
        <b:NameList>
          <b:Person>
            <b:Last>Indautor</b:Last>
          </b:Person>
        </b:NameList>
      </b:Author>
    </b:Author>
    <b:Month>06</b:Month>
    <b:Day>04</b:Day>
    <b:URL>www.indautor.gob.mx/accesibilidad/accesibilidad_autor.html</b:URL>
    <b:RefOrder>1</b:RefOrder>
  </b:Source>
  <b:Source>
    <b:Tag>Ale17</b:Tag>
    <b:SourceType>InternetSite</b:SourceType>
    <b:Guid>{FC37D53E-4000-4DDB-B279-32F7F9DB964C}</b:Guid>
    <b:Author>
      <b:Author>
        <b:NameList>
          <b:Person>
            <b:Last>Alegsa</b:Last>
          </b:Person>
        </b:NameList>
      </b:Author>
    </b:Author>
    <b:Title>Alegsa</b:Title>
    <b:Year>2017</b:Year>
    <b:Month>06</b:Month>
    <b:Day>04</b:Day>
    <b:URL>http://www.alegsa.com.ar/Dic/licencia_de_software.php</b:URL>
    <b:RefOrder>2</b:RefOrder>
  </b:Source>
  <b:Source>
    <b:Tag>WIP17</b:Tag>
    <b:SourceType>InternetSite</b:SourceType>
    <b:Guid>{1C1205F3-C4C6-45CD-82B5-20F1E544D760}</b:Guid>
    <b:Title>WIPO.int</b:Title>
    <b:Year>2017</b:Year>
    <b:Month>06</b:Month>
    <b:Day>04</b:Day>
    <b:URL>www.wipo.int/sme/es/ip_business/copyright/copyright.htm</b:URL>
    <b:RefOrder>3</b:RefOrder>
  </b:Source>
</b:Sources>
</file>

<file path=customXml/itemProps1.xml><?xml version="1.0" encoding="utf-8"?>
<ds:datastoreItem xmlns:ds="http://schemas.openxmlformats.org/officeDocument/2006/customXml" ds:itemID="{F118471A-1FD7-46AC-9DE0-487BA58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2017-06-04T21:24:00Z</dcterms:created>
  <dcterms:modified xsi:type="dcterms:W3CDTF">2017-06-04T21:56:00Z</dcterms:modified>
</cp:coreProperties>
</file>